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B9" w:rsidRDefault="00F10CB9" w:rsidP="005F6D46">
      <w:pPr>
        <w:pStyle w:val="Heading4"/>
        <w:rPr>
          <w:color w:val="000000"/>
          <w:sz w:val="48"/>
        </w:rPr>
      </w:pPr>
      <w:bookmarkStart w:id="0" w:name="_GoBack"/>
      <w:bookmarkEnd w:id="0"/>
    </w:p>
    <w:p w:rsidR="000450F7" w:rsidRDefault="000450F7" w:rsidP="000450F7">
      <w:pPr>
        <w:pStyle w:val="Heading4"/>
        <w:rPr>
          <w:color w:val="000000"/>
          <w:sz w:val="48"/>
        </w:rPr>
      </w:pPr>
    </w:p>
    <w:p w:rsidR="000450F7" w:rsidRPr="00ED0488" w:rsidRDefault="000450F7" w:rsidP="000450F7">
      <w:pPr>
        <w:pStyle w:val="Heading4"/>
        <w:rPr>
          <w:color w:val="000000"/>
          <w:sz w:val="48"/>
        </w:rPr>
      </w:pPr>
      <w:r w:rsidRPr="00ED0488">
        <w:rPr>
          <w:color w:val="000000"/>
          <w:sz w:val="48"/>
        </w:rPr>
        <w:t>Notre Dame University</w:t>
      </w:r>
    </w:p>
    <w:p w:rsidR="000450F7" w:rsidRPr="00ED0488" w:rsidRDefault="000450F7" w:rsidP="000450F7">
      <w:pPr>
        <w:pStyle w:val="Heading3"/>
        <w:rPr>
          <w:color w:val="000000"/>
        </w:rPr>
      </w:pPr>
      <w:smartTag w:uri="urn:schemas-microsoft-com:office:smarttags" w:element="PersonName">
        <w:r w:rsidRPr="00ED0488">
          <w:rPr>
            <w:color w:val="000000"/>
          </w:rPr>
          <w:t>Faculty of Natural and Applied Science</w:t>
        </w:r>
      </w:smartTag>
      <w:r w:rsidRPr="00ED0488">
        <w:rPr>
          <w:color w:val="000000"/>
        </w:rPr>
        <w:t>s</w:t>
      </w:r>
    </w:p>
    <w:p w:rsidR="000450F7" w:rsidRPr="00ED0488" w:rsidRDefault="000450F7" w:rsidP="000450F7">
      <w:pPr>
        <w:jc w:val="center"/>
        <w:rPr>
          <w:b/>
          <w:bCs/>
          <w:color w:val="000000"/>
          <w:sz w:val="48"/>
        </w:rPr>
      </w:pPr>
      <w:r w:rsidRPr="00ED0488">
        <w:rPr>
          <w:b/>
          <w:bCs/>
          <w:color w:val="000000"/>
          <w:sz w:val="48"/>
        </w:rPr>
        <w:t>Department of Mathematics and Statistics</w:t>
      </w:r>
    </w:p>
    <w:p w:rsidR="000450F7" w:rsidRPr="00ED0488" w:rsidRDefault="000450F7" w:rsidP="000450F7">
      <w:pPr>
        <w:pStyle w:val="BodyText"/>
        <w:rPr>
          <w:color w:val="000000"/>
          <w:sz w:val="28"/>
          <w:szCs w:val="28"/>
        </w:rPr>
      </w:pPr>
    </w:p>
    <w:p w:rsidR="000450F7" w:rsidRPr="00ED0488" w:rsidRDefault="000450F7" w:rsidP="000450F7">
      <w:pPr>
        <w:pStyle w:val="BodyText"/>
        <w:rPr>
          <w:color w:val="000000"/>
          <w:sz w:val="28"/>
          <w:szCs w:val="28"/>
        </w:rPr>
      </w:pPr>
    </w:p>
    <w:p w:rsidR="000450F7" w:rsidRPr="00ED0488" w:rsidRDefault="000450F7" w:rsidP="000450F7">
      <w:pPr>
        <w:pStyle w:val="BodyText"/>
        <w:rPr>
          <w:color w:val="000000"/>
          <w:sz w:val="48"/>
        </w:rPr>
      </w:pPr>
      <w:r w:rsidRPr="00ED0488">
        <w:rPr>
          <w:color w:val="000000"/>
          <w:sz w:val="48"/>
        </w:rPr>
        <w:t xml:space="preserve">MAT 213 </w:t>
      </w:r>
    </w:p>
    <w:p w:rsidR="000450F7" w:rsidRPr="00ED0488" w:rsidRDefault="000450F7" w:rsidP="000450F7">
      <w:pPr>
        <w:pStyle w:val="BodyText"/>
        <w:rPr>
          <w:color w:val="000000"/>
          <w:sz w:val="48"/>
        </w:rPr>
      </w:pPr>
      <w:r w:rsidRPr="00ED0488">
        <w:rPr>
          <w:color w:val="000000"/>
          <w:sz w:val="48"/>
        </w:rPr>
        <w:t>Calculus III</w:t>
      </w:r>
    </w:p>
    <w:p w:rsidR="000450F7" w:rsidRPr="00ED0488" w:rsidRDefault="000450F7" w:rsidP="000450F7">
      <w:pPr>
        <w:jc w:val="center"/>
        <w:rPr>
          <w:b/>
          <w:bCs/>
          <w:color w:val="000000"/>
          <w:sz w:val="48"/>
        </w:rPr>
      </w:pPr>
      <w:r w:rsidRPr="00ED0488">
        <w:rPr>
          <w:b/>
          <w:bCs/>
          <w:color w:val="000000"/>
          <w:sz w:val="48"/>
        </w:rPr>
        <w:t>Exam 1</w:t>
      </w:r>
    </w:p>
    <w:p w:rsidR="000450F7" w:rsidRPr="00ED0488" w:rsidRDefault="000A32CF" w:rsidP="000A32CF">
      <w:pPr>
        <w:jc w:val="center"/>
        <w:rPr>
          <w:b/>
          <w:bCs/>
          <w:color w:val="000000"/>
          <w:sz w:val="48"/>
        </w:rPr>
      </w:pPr>
      <w:r>
        <w:rPr>
          <w:b/>
          <w:bCs/>
          <w:color w:val="000000"/>
          <w:sz w:val="48"/>
        </w:rPr>
        <w:t>Tuesday</w:t>
      </w:r>
      <w:r w:rsidR="000450F7" w:rsidRPr="00ED0488">
        <w:rPr>
          <w:b/>
          <w:bCs/>
          <w:color w:val="000000"/>
          <w:sz w:val="48"/>
        </w:rPr>
        <w:t xml:space="preserve">, </w:t>
      </w:r>
      <w:r>
        <w:rPr>
          <w:b/>
          <w:bCs/>
          <w:color w:val="000000"/>
          <w:sz w:val="48"/>
        </w:rPr>
        <w:t>April</w:t>
      </w:r>
      <w:r w:rsidR="000450F7" w:rsidRPr="00ED0488">
        <w:rPr>
          <w:b/>
          <w:bCs/>
          <w:color w:val="000000"/>
          <w:sz w:val="48"/>
        </w:rPr>
        <w:t xml:space="preserve"> </w:t>
      </w:r>
      <w:r>
        <w:rPr>
          <w:b/>
          <w:bCs/>
          <w:color w:val="000000"/>
          <w:sz w:val="48"/>
        </w:rPr>
        <w:t>9</w:t>
      </w:r>
      <w:r w:rsidR="000450F7" w:rsidRPr="00F965BD">
        <w:rPr>
          <w:b/>
          <w:bCs/>
          <w:color w:val="000000"/>
          <w:sz w:val="48"/>
          <w:vertAlign w:val="superscript"/>
        </w:rPr>
        <w:t>th</w:t>
      </w:r>
      <w:r w:rsidR="000450F7" w:rsidRPr="00ED0488">
        <w:rPr>
          <w:b/>
          <w:bCs/>
          <w:color w:val="000000"/>
          <w:sz w:val="48"/>
        </w:rPr>
        <w:t>, 201</w:t>
      </w:r>
      <w:r>
        <w:rPr>
          <w:b/>
          <w:bCs/>
          <w:color w:val="000000"/>
          <w:sz w:val="48"/>
        </w:rPr>
        <w:t>3</w:t>
      </w:r>
    </w:p>
    <w:p w:rsidR="000450F7" w:rsidRPr="00ED0488" w:rsidRDefault="000450F7" w:rsidP="000450F7">
      <w:pPr>
        <w:pStyle w:val="Heading3"/>
        <w:rPr>
          <w:color w:val="000000"/>
        </w:rPr>
      </w:pPr>
      <w:r w:rsidRPr="00ED0488">
        <w:rPr>
          <w:color w:val="000000"/>
        </w:rPr>
        <w:t xml:space="preserve">Duration: </w:t>
      </w:r>
      <w:r>
        <w:rPr>
          <w:color w:val="000000"/>
        </w:rPr>
        <w:t>6</w:t>
      </w:r>
      <w:r w:rsidRPr="00ED0488">
        <w:rPr>
          <w:color w:val="000000"/>
        </w:rPr>
        <w:t>0 minutes</w:t>
      </w:r>
    </w:p>
    <w:p w:rsidR="000450F7" w:rsidRPr="00ED0488" w:rsidRDefault="000450F7" w:rsidP="000450F7">
      <w:pPr>
        <w:jc w:val="lowKashida"/>
        <w:rPr>
          <w:color w:val="000000"/>
        </w:rPr>
      </w:pPr>
    </w:p>
    <w:p w:rsidR="000450F7" w:rsidRPr="00ED0488" w:rsidRDefault="000450F7" w:rsidP="000450F7">
      <w:pPr>
        <w:jc w:val="lowKashida"/>
        <w:rPr>
          <w:color w:val="000000"/>
        </w:rPr>
      </w:pPr>
    </w:p>
    <w:p w:rsidR="000450F7" w:rsidRDefault="000450F7" w:rsidP="000450F7">
      <w:pPr>
        <w:tabs>
          <w:tab w:val="right" w:leader="underscore" w:pos="5760"/>
        </w:tabs>
        <w:ind w:left="360" w:hanging="180"/>
        <w:jc w:val="lowKashida"/>
        <w:rPr>
          <w:b/>
          <w:bCs/>
          <w:color w:val="000000"/>
          <w:sz w:val="48"/>
        </w:rPr>
      </w:pPr>
      <w:r w:rsidRPr="00ED0488">
        <w:rPr>
          <w:b/>
          <w:bCs/>
          <w:color w:val="000000"/>
          <w:sz w:val="48"/>
        </w:rPr>
        <w:t xml:space="preserve">Name: </w:t>
      </w:r>
      <w:r w:rsidRPr="00ED0488">
        <w:rPr>
          <w:b/>
          <w:bCs/>
          <w:color w:val="000000"/>
          <w:sz w:val="48"/>
        </w:rPr>
        <w:tab/>
      </w:r>
      <w:r>
        <w:rPr>
          <w:b/>
          <w:bCs/>
          <w:color w:val="000000"/>
          <w:sz w:val="48"/>
        </w:rPr>
        <w:t>__________________</w:t>
      </w:r>
    </w:p>
    <w:tbl>
      <w:tblPr>
        <w:tblpPr w:leftFromText="180" w:rightFromText="180" w:vertAnchor="text" w:horzAnchor="page" w:tblpX="8173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070"/>
        <w:gridCol w:w="1070"/>
      </w:tblGrid>
      <w:tr w:rsidR="000450F7" w:rsidTr="0025072E">
        <w:trPr>
          <w:trHeight w:val="53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Problem</w:t>
            </w:r>
          </w:p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Number</w:t>
            </w:r>
          </w:p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Points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Score</w:t>
            </w:r>
          </w:p>
        </w:tc>
      </w:tr>
      <w:tr w:rsidR="000450F7" w:rsidTr="0025072E">
        <w:trPr>
          <w:trHeight w:val="53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C82543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450F7" w:rsidTr="0025072E">
        <w:trPr>
          <w:trHeight w:val="5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FE292F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450F7" w:rsidTr="0025072E">
        <w:trPr>
          <w:trHeight w:val="53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7E09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7E098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450F7" w:rsidTr="0025072E">
        <w:trPr>
          <w:trHeight w:val="53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7E098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450F7" w:rsidTr="0025072E">
        <w:trPr>
          <w:trHeight w:val="52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7E098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450F7" w:rsidTr="0025072E">
        <w:trPr>
          <w:trHeight w:val="51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7" w:rsidRDefault="000450F7" w:rsidP="0025072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450F7" w:rsidRPr="00F10CB9" w:rsidRDefault="000450F7" w:rsidP="000450F7">
      <w:pPr>
        <w:tabs>
          <w:tab w:val="right" w:leader="underscore" w:pos="5760"/>
        </w:tabs>
        <w:ind w:left="360" w:hanging="180"/>
        <w:jc w:val="lowKashida"/>
        <w:rPr>
          <w:b/>
          <w:bCs/>
          <w:color w:val="000000"/>
          <w:sz w:val="36"/>
          <w:szCs w:val="36"/>
        </w:rPr>
      </w:pPr>
    </w:p>
    <w:p w:rsidR="000450F7" w:rsidRPr="00ED0488" w:rsidRDefault="000450F7" w:rsidP="000450F7">
      <w:pPr>
        <w:pStyle w:val="Heading5"/>
        <w:tabs>
          <w:tab w:val="right" w:leader="underscore" w:pos="5760"/>
        </w:tabs>
        <w:ind w:left="360" w:hanging="180"/>
        <w:rPr>
          <w:color w:val="000000"/>
        </w:rPr>
      </w:pPr>
      <w:r w:rsidRPr="00ED0488">
        <w:rPr>
          <w:color w:val="000000"/>
        </w:rPr>
        <w:t xml:space="preserve">Section: </w:t>
      </w:r>
      <w:r w:rsidRPr="00ED0488">
        <w:rPr>
          <w:color w:val="000000"/>
        </w:rPr>
        <w:tab/>
      </w:r>
      <w:r>
        <w:rPr>
          <w:color w:val="000000"/>
        </w:rPr>
        <w:t>_________________</w:t>
      </w:r>
    </w:p>
    <w:p w:rsidR="000450F7" w:rsidRPr="00F10CB9" w:rsidRDefault="000450F7" w:rsidP="000450F7">
      <w:pPr>
        <w:ind w:left="360" w:hanging="180"/>
        <w:jc w:val="lowKashida"/>
        <w:rPr>
          <w:b/>
          <w:bCs/>
          <w:color w:val="000000"/>
          <w:sz w:val="36"/>
          <w:szCs w:val="36"/>
        </w:rPr>
      </w:pPr>
    </w:p>
    <w:p w:rsidR="000450F7" w:rsidRDefault="000450F7" w:rsidP="000450F7">
      <w:pPr>
        <w:tabs>
          <w:tab w:val="right" w:leader="underscore" w:pos="5760"/>
        </w:tabs>
        <w:ind w:left="360" w:hanging="180"/>
        <w:jc w:val="lowKashida"/>
        <w:rPr>
          <w:b/>
          <w:bCs/>
          <w:color w:val="000000"/>
          <w:sz w:val="48"/>
        </w:rPr>
      </w:pPr>
      <w:r w:rsidRPr="00ED0488">
        <w:rPr>
          <w:b/>
          <w:bCs/>
          <w:color w:val="000000"/>
          <w:sz w:val="48"/>
        </w:rPr>
        <w:t xml:space="preserve">Instructor: </w:t>
      </w:r>
      <w:r w:rsidRPr="00ED0488">
        <w:rPr>
          <w:b/>
          <w:bCs/>
          <w:color w:val="000000"/>
          <w:sz w:val="48"/>
        </w:rPr>
        <w:tab/>
      </w:r>
      <w:r>
        <w:rPr>
          <w:b/>
          <w:bCs/>
          <w:color w:val="000000"/>
          <w:sz w:val="48"/>
        </w:rPr>
        <w:t>______________</w:t>
      </w:r>
    </w:p>
    <w:p w:rsidR="000450F7" w:rsidRPr="00F10CB9" w:rsidRDefault="000450F7" w:rsidP="000450F7">
      <w:pPr>
        <w:tabs>
          <w:tab w:val="right" w:leader="underscore" w:pos="5760"/>
        </w:tabs>
        <w:ind w:left="360" w:hanging="180"/>
        <w:jc w:val="lowKashida"/>
        <w:rPr>
          <w:b/>
          <w:bCs/>
          <w:color w:val="000000"/>
          <w:sz w:val="36"/>
          <w:szCs w:val="36"/>
        </w:rPr>
      </w:pPr>
    </w:p>
    <w:p w:rsidR="000450F7" w:rsidRPr="00ED0488" w:rsidRDefault="000450F7" w:rsidP="000450F7">
      <w:pPr>
        <w:tabs>
          <w:tab w:val="left" w:pos="5447"/>
          <w:tab w:val="right" w:leader="underscore" w:pos="5760"/>
        </w:tabs>
        <w:ind w:left="360" w:hanging="180"/>
        <w:jc w:val="lowKashida"/>
        <w:rPr>
          <w:b/>
          <w:bCs/>
          <w:color w:val="000000"/>
          <w:sz w:val="48"/>
        </w:rPr>
      </w:pPr>
      <w:r w:rsidRPr="00ED0488">
        <w:rPr>
          <w:b/>
          <w:bCs/>
          <w:color w:val="000000"/>
          <w:sz w:val="48"/>
        </w:rPr>
        <w:t>Grade:</w:t>
      </w:r>
      <w:r>
        <w:rPr>
          <w:b/>
          <w:bCs/>
          <w:color w:val="000000"/>
          <w:sz w:val="48"/>
        </w:rPr>
        <w:t xml:space="preserve"> ________________</w:t>
      </w:r>
      <w:r>
        <w:rPr>
          <w:b/>
          <w:bCs/>
          <w:color w:val="000000"/>
          <w:sz w:val="48"/>
        </w:rPr>
        <w:tab/>
      </w:r>
    </w:p>
    <w:p w:rsidR="000450F7" w:rsidRPr="00F10CB9" w:rsidRDefault="000450F7" w:rsidP="000450F7">
      <w:pPr>
        <w:rPr>
          <w:color w:val="000000"/>
          <w:sz w:val="36"/>
          <w:szCs w:val="36"/>
        </w:rPr>
      </w:pPr>
    </w:p>
    <w:p w:rsidR="000450F7" w:rsidRDefault="000450F7" w:rsidP="000450F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Directions:</w:t>
      </w:r>
    </w:p>
    <w:p w:rsidR="000450F7" w:rsidRDefault="000450F7" w:rsidP="000450F7">
      <w:pPr>
        <w:rPr>
          <w:sz w:val="32"/>
          <w:szCs w:val="32"/>
        </w:rPr>
      </w:pPr>
    </w:p>
    <w:p w:rsidR="000450F7" w:rsidRDefault="000450F7" w:rsidP="000450F7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neatly and clearly.</w:t>
      </w:r>
    </w:p>
    <w:p w:rsidR="000450F7" w:rsidRDefault="000450F7" w:rsidP="000450F7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Show all your work.</w:t>
      </w:r>
    </w:p>
    <w:p w:rsidR="000450F7" w:rsidRDefault="000450F7" w:rsidP="000450F7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DB7F7B">
        <w:rPr>
          <w:b/>
          <w:bCs/>
          <w:sz w:val="32"/>
          <w:szCs w:val="32"/>
        </w:rPr>
        <w:t xml:space="preserve">Calculators are </w:t>
      </w:r>
      <w:r>
        <w:rPr>
          <w:b/>
          <w:bCs/>
          <w:sz w:val="32"/>
          <w:szCs w:val="32"/>
          <w:u w:val="single"/>
        </w:rPr>
        <w:t>NOT</w:t>
      </w:r>
      <w:r w:rsidRPr="00DB7F7B">
        <w:rPr>
          <w:b/>
          <w:bCs/>
          <w:sz w:val="32"/>
          <w:szCs w:val="32"/>
        </w:rPr>
        <w:t xml:space="preserve"> allowed</w:t>
      </w:r>
      <w:r>
        <w:rPr>
          <w:b/>
          <w:bCs/>
          <w:sz w:val="32"/>
          <w:szCs w:val="32"/>
        </w:rPr>
        <w:t>.</w:t>
      </w:r>
    </w:p>
    <w:p w:rsidR="000450F7" w:rsidRPr="000450F7" w:rsidRDefault="000450F7" w:rsidP="000450F7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DB7F7B">
        <w:rPr>
          <w:b/>
          <w:bCs/>
          <w:sz w:val="32"/>
          <w:szCs w:val="32"/>
        </w:rPr>
        <w:t xml:space="preserve">Mobiles should be </w:t>
      </w:r>
      <w:r w:rsidRPr="00F9239F">
        <w:rPr>
          <w:b/>
          <w:bCs/>
          <w:sz w:val="32"/>
          <w:szCs w:val="32"/>
          <w:u w:val="single"/>
        </w:rPr>
        <w:t>turned off and unseen</w:t>
      </w:r>
      <w:r>
        <w:rPr>
          <w:b/>
          <w:bCs/>
          <w:sz w:val="32"/>
          <w:szCs w:val="32"/>
          <w:u w:val="single"/>
        </w:rPr>
        <w:t>.</w:t>
      </w:r>
    </w:p>
    <w:p w:rsidR="000450F7" w:rsidRDefault="000450F7" w:rsidP="000450F7">
      <w:pPr>
        <w:pStyle w:val="Heading1"/>
        <w:jc w:val="center"/>
        <w:rPr>
          <w:color w:val="000000"/>
          <w:sz w:val="36"/>
          <w:szCs w:val="36"/>
          <w:u w:val="single"/>
        </w:rPr>
      </w:pPr>
      <w:r w:rsidRPr="00650979">
        <w:rPr>
          <w:color w:val="000000"/>
          <w:sz w:val="36"/>
          <w:szCs w:val="36"/>
          <w:u w:val="single"/>
        </w:rPr>
        <w:t xml:space="preserve">Please note that you have </w:t>
      </w:r>
      <w:r>
        <w:rPr>
          <w:color w:val="000000"/>
          <w:sz w:val="36"/>
          <w:szCs w:val="36"/>
          <w:u w:val="single"/>
        </w:rPr>
        <w:t>5</w:t>
      </w:r>
      <w:r w:rsidRPr="00650979">
        <w:rPr>
          <w:color w:val="000000"/>
          <w:sz w:val="36"/>
          <w:szCs w:val="36"/>
          <w:u w:val="single"/>
        </w:rPr>
        <w:t xml:space="preserve"> problems and </w:t>
      </w:r>
      <w:r>
        <w:rPr>
          <w:color w:val="000000"/>
          <w:sz w:val="36"/>
          <w:szCs w:val="36"/>
          <w:u w:val="single"/>
        </w:rPr>
        <w:t>6</w:t>
      </w:r>
      <w:r w:rsidRPr="00650979">
        <w:rPr>
          <w:color w:val="000000"/>
          <w:sz w:val="36"/>
          <w:szCs w:val="36"/>
          <w:u w:val="single"/>
        </w:rPr>
        <w:t xml:space="preserve"> pages</w:t>
      </w:r>
      <w:r>
        <w:rPr>
          <w:color w:val="000000"/>
          <w:sz w:val="36"/>
          <w:szCs w:val="36"/>
          <w:u w:val="single"/>
        </w:rPr>
        <w:t>.</w:t>
      </w:r>
    </w:p>
    <w:p w:rsidR="000450F7" w:rsidRPr="000450F7" w:rsidRDefault="000450F7" w:rsidP="000450F7"/>
    <w:p w:rsidR="00631B19" w:rsidRDefault="00631B19" w:rsidP="00C82543">
      <w:pPr>
        <w:rPr>
          <w:color w:val="000000"/>
        </w:rPr>
      </w:pPr>
      <w:r w:rsidRPr="00ED0488">
        <w:rPr>
          <w:b/>
          <w:bCs/>
          <w:color w:val="000000"/>
        </w:rPr>
        <w:lastRenderedPageBreak/>
        <w:t>1) (</w:t>
      </w:r>
      <w:r w:rsidR="00C82543">
        <w:rPr>
          <w:b/>
          <w:bCs/>
          <w:color w:val="000000"/>
        </w:rPr>
        <w:t>29</w:t>
      </w:r>
      <w:r>
        <w:rPr>
          <w:b/>
          <w:bCs/>
          <w:color w:val="000000"/>
        </w:rPr>
        <w:t xml:space="preserve"> pts</w:t>
      </w:r>
      <w:r w:rsidRPr="00ED0488">
        <w:rPr>
          <w:b/>
          <w:bCs/>
          <w:color w:val="000000"/>
        </w:rPr>
        <w:t>)</w:t>
      </w:r>
      <w:r w:rsidRPr="00ED0488">
        <w:rPr>
          <w:color w:val="000000"/>
        </w:rPr>
        <w:t xml:space="preserve"> Evaluate the following integrals:</w:t>
      </w:r>
    </w:p>
    <w:p w:rsidR="00FB3C75" w:rsidRPr="00FB3C75" w:rsidRDefault="00FB3C75" w:rsidP="00960934">
      <w:pPr>
        <w:rPr>
          <w:color w:val="000000"/>
          <w:sz w:val="16"/>
          <w:szCs w:val="16"/>
        </w:rPr>
      </w:pPr>
    </w:p>
    <w:p w:rsidR="00631B19" w:rsidRPr="00C739E0" w:rsidRDefault="00EB79EA" w:rsidP="00C82543">
      <w:pPr>
        <w:pStyle w:val="ListParagraph"/>
        <w:numPr>
          <w:ilvl w:val="0"/>
          <w:numId w:val="4"/>
        </w:numPr>
        <w:ind w:left="270" w:hanging="270"/>
        <w:rPr>
          <w:b/>
          <w:bCs/>
          <w:color w:val="000000"/>
        </w:rPr>
      </w:pPr>
      <w:r>
        <w:rPr>
          <w:b/>
          <w:bCs/>
          <w:color w:val="000000"/>
        </w:rPr>
        <w:t xml:space="preserve">(10 pts)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bCs/>
                <w:i/>
                <w:color w:val="00000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</m:d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</w:rPr>
                </m:ctrlPr>
              </m:fName>
              <m:e>
                <m:r>
                  <w:rPr>
                    <w:rFonts w:ascii="Cambria Math" w:hAnsi="Cambria Math"/>
                    <w:color w:val="000000"/>
                  </w:rPr>
                  <m:t>dx</m:t>
                </m: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</w:rPr>
                </m:ctrlPr>
              </m:e>
            </m:func>
          </m:e>
        </m:nary>
      </m:oMath>
      <w:r w:rsidR="0016462F" w:rsidRPr="00C739E0">
        <w:rPr>
          <w:b/>
          <w:bCs/>
          <w:color w:val="000000"/>
        </w:rPr>
        <w:t xml:space="preserve"> </w:t>
      </w:r>
    </w:p>
    <w:p w:rsidR="00F155C2" w:rsidRPr="00F155C2" w:rsidRDefault="00F155C2" w:rsidP="00F155C2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color w:val="000000"/>
        </w:rPr>
      </w:pPr>
      <w:r w:rsidRPr="00ED0488">
        <w:rPr>
          <w:color w:val="000000"/>
        </w:rPr>
        <w:t xml:space="preserve"> </w:t>
      </w:r>
    </w:p>
    <w:p w:rsidR="00631B19" w:rsidRPr="00ED0488" w:rsidRDefault="00631B19" w:rsidP="005F6D46">
      <w:pPr>
        <w:rPr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3310A4" w:rsidRDefault="003310A4" w:rsidP="005F6D46">
      <w:pPr>
        <w:rPr>
          <w:b/>
          <w:bCs/>
          <w:color w:val="000000"/>
        </w:rPr>
      </w:pPr>
    </w:p>
    <w:p w:rsidR="003310A4" w:rsidRDefault="003310A4" w:rsidP="005F6D46">
      <w:pPr>
        <w:rPr>
          <w:b/>
          <w:bCs/>
          <w:color w:val="000000"/>
        </w:rPr>
      </w:pPr>
    </w:p>
    <w:p w:rsidR="003310A4" w:rsidRDefault="003310A4" w:rsidP="005F6D46">
      <w:pPr>
        <w:rPr>
          <w:b/>
          <w:bCs/>
          <w:color w:val="000000"/>
        </w:rPr>
      </w:pPr>
    </w:p>
    <w:p w:rsidR="003310A4" w:rsidRDefault="003310A4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6A4A49" w:rsidRDefault="006A4A49" w:rsidP="005F6D46">
      <w:pPr>
        <w:rPr>
          <w:b/>
          <w:bCs/>
          <w:color w:val="000000"/>
        </w:rPr>
      </w:pPr>
    </w:p>
    <w:p w:rsidR="00D77628" w:rsidRDefault="00D77628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1703B4" w:rsidRDefault="001703B4" w:rsidP="005F6D46">
      <w:pPr>
        <w:rPr>
          <w:b/>
          <w:bCs/>
          <w:color w:val="000000"/>
        </w:rPr>
      </w:pPr>
    </w:p>
    <w:p w:rsidR="00F069E6" w:rsidRDefault="00F069E6" w:rsidP="005F6D46">
      <w:pPr>
        <w:rPr>
          <w:b/>
          <w:bCs/>
          <w:color w:val="000000"/>
        </w:rPr>
      </w:pPr>
    </w:p>
    <w:p w:rsidR="00F069E6" w:rsidRDefault="00F069E6" w:rsidP="005F6D46">
      <w:pPr>
        <w:rPr>
          <w:b/>
          <w:bCs/>
          <w:color w:val="000000"/>
        </w:rPr>
      </w:pPr>
    </w:p>
    <w:p w:rsidR="00F069E6" w:rsidRDefault="00F069E6" w:rsidP="005F6D46">
      <w:pPr>
        <w:rPr>
          <w:b/>
          <w:bCs/>
          <w:color w:val="000000"/>
        </w:rPr>
      </w:pPr>
    </w:p>
    <w:p w:rsidR="00F069E6" w:rsidRDefault="00F069E6" w:rsidP="005F6D46">
      <w:pPr>
        <w:rPr>
          <w:b/>
          <w:bCs/>
          <w:color w:val="000000"/>
        </w:rPr>
      </w:pPr>
    </w:p>
    <w:p w:rsidR="00F069E6" w:rsidRDefault="00F069E6" w:rsidP="005F6D46">
      <w:pPr>
        <w:rPr>
          <w:b/>
          <w:bCs/>
          <w:color w:val="000000"/>
        </w:rPr>
      </w:pPr>
    </w:p>
    <w:p w:rsidR="001703B4" w:rsidRDefault="001703B4" w:rsidP="005F6D46">
      <w:pPr>
        <w:rPr>
          <w:b/>
          <w:bCs/>
          <w:color w:val="000000"/>
        </w:rPr>
      </w:pPr>
    </w:p>
    <w:p w:rsidR="00890BC7" w:rsidRDefault="00890BC7" w:rsidP="005F6D46">
      <w:pPr>
        <w:rPr>
          <w:b/>
          <w:bCs/>
          <w:color w:val="000000"/>
        </w:rPr>
      </w:pPr>
    </w:p>
    <w:p w:rsidR="00734643" w:rsidRDefault="00734643" w:rsidP="00072D37">
      <w:pPr>
        <w:rPr>
          <w:b/>
          <w:bCs/>
          <w:color w:val="000000"/>
        </w:rPr>
      </w:pPr>
    </w:p>
    <w:p w:rsidR="00631B19" w:rsidRPr="00D77628" w:rsidRDefault="00631B19" w:rsidP="000A32CF">
      <w:pPr>
        <w:rPr>
          <w:rFonts w:ascii="Cambria Math" w:hAnsi="Cambria Math"/>
          <w:color w:val="000000"/>
          <w:oMath/>
        </w:rPr>
      </w:pPr>
      <w:r w:rsidRPr="00ED0488">
        <w:rPr>
          <w:b/>
          <w:bCs/>
          <w:color w:val="000000"/>
        </w:rPr>
        <w:t>b</w:t>
      </w:r>
      <w:r w:rsidR="003310A4">
        <w:rPr>
          <w:b/>
          <w:bCs/>
          <w:color w:val="000000"/>
        </w:rPr>
        <w:t>)</w:t>
      </w:r>
      <w:r w:rsidR="00EB79EA" w:rsidRPr="00EB79EA">
        <w:rPr>
          <w:b/>
          <w:bCs/>
          <w:color w:val="000000"/>
        </w:rPr>
        <w:t xml:space="preserve"> </w:t>
      </w:r>
      <w:r w:rsidR="00C82543">
        <w:rPr>
          <w:b/>
          <w:bCs/>
          <w:color w:val="000000"/>
        </w:rPr>
        <w:t>(7</w:t>
      </w:r>
      <w:r w:rsidR="00EB79EA">
        <w:rPr>
          <w:b/>
          <w:bCs/>
          <w:color w:val="000000"/>
        </w:rPr>
        <w:t xml:space="preserve"> pts) </w:t>
      </w:r>
      <w:r w:rsidR="00EB79EA" w:rsidRPr="00D8723D">
        <w:rPr>
          <w:i/>
          <w:position w:val="-34"/>
        </w:rPr>
        <w:object w:dxaOrig="27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39.75pt" o:ole="">
            <v:imagedata r:id="rId8" o:title=""/>
          </v:shape>
          <o:OLEObject Type="Embed" ProgID="Equation.3" ShapeID="_x0000_i1025" DrawAspect="Content" ObjectID="_1477448136" r:id="rId9"/>
        </w:objec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ctrlPr>
              <w:rPr>
                <w:rFonts w:ascii="Cambria Math" w:hAnsi="Cambria Math"/>
                <w:b/>
                <w:bCs/>
                <w:i/>
                <w:color w:val="000000"/>
              </w:rPr>
            </m:ctrlPr>
          </m:fName>
          <m:e>
            <m:r>
              <w:rPr>
                <w:rFonts w:ascii="Cambria Math" w:hAnsi="Cambria Math"/>
                <w:color w:val="000000"/>
              </w:rPr>
              <m:t>x dx</m:t>
            </m:r>
            <m:ctrlPr>
              <w:rPr>
                <w:rFonts w:ascii="Cambria Math" w:hAnsi="Cambria Math"/>
                <w:b/>
                <w:bCs/>
                <w:i/>
                <w:color w:val="000000"/>
              </w:rPr>
            </m:ctrlPr>
          </m:e>
        </m:func>
      </m:oMath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DB7F7B" w:rsidRPr="00ED0488" w:rsidRDefault="00DB7F7B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ED0488" w:rsidRDefault="00631B19" w:rsidP="005F6D46">
      <w:pPr>
        <w:rPr>
          <w:b/>
          <w:bCs/>
          <w:color w:val="000000"/>
        </w:rPr>
      </w:pPr>
    </w:p>
    <w:p w:rsidR="00631B19" w:rsidRPr="00D77628" w:rsidRDefault="00631B19" w:rsidP="000A32CF">
      <w:pPr>
        <w:rPr>
          <w:color w:val="000000"/>
          <w:sz w:val="26"/>
          <w:szCs w:val="26"/>
        </w:rPr>
      </w:pPr>
      <w:r w:rsidRPr="00D77628">
        <w:rPr>
          <w:b/>
          <w:bCs/>
          <w:color w:val="000000"/>
        </w:rPr>
        <w:t>c</w:t>
      </w:r>
      <w:r w:rsidRPr="00D77628">
        <w:rPr>
          <w:b/>
          <w:bCs/>
          <w:color w:val="000000"/>
          <w:sz w:val="26"/>
          <w:szCs w:val="26"/>
        </w:rPr>
        <w:t>)</w:t>
      </w:r>
      <w:r w:rsidR="00EB79EA" w:rsidRPr="00EB79EA">
        <w:rPr>
          <w:b/>
          <w:bCs/>
          <w:color w:val="000000"/>
        </w:rPr>
        <w:t xml:space="preserve"> </w:t>
      </w:r>
      <w:r w:rsidR="00C82543">
        <w:rPr>
          <w:b/>
          <w:bCs/>
          <w:color w:val="000000"/>
        </w:rPr>
        <w:t>(12</w:t>
      </w:r>
      <w:r w:rsidR="00EB79EA">
        <w:rPr>
          <w:b/>
          <w:bCs/>
          <w:color w:val="000000"/>
        </w:rPr>
        <w:t xml:space="preserve"> pts)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+9</m:t>
                    </m:r>
                  </m:e>
                </m:rad>
              </m:den>
            </m:f>
          </m:e>
        </m:nary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</w:rPr>
          <m:t>dx</m:t>
        </m:r>
      </m:oMath>
    </w:p>
    <w:p w:rsidR="00631B19" w:rsidRDefault="00631B19" w:rsidP="005F6D46">
      <w:pPr>
        <w:rPr>
          <w:color w:val="000000"/>
        </w:rPr>
      </w:pPr>
    </w:p>
    <w:p w:rsidR="001703B4" w:rsidRDefault="001703B4" w:rsidP="005F6D46">
      <w:pPr>
        <w:rPr>
          <w:color w:val="000000"/>
        </w:rPr>
      </w:pPr>
    </w:p>
    <w:p w:rsidR="001703B4" w:rsidRPr="00ED0488" w:rsidRDefault="001703B4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Default="00631B19" w:rsidP="005F6D46">
      <w:pPr>
        <w:rPr>
          <w:color w:val="000000"/>
        </w:rPr>
      </w:pPr>
    </w:p>
    <w:p w:rsidR="00D3183A" w:rsidRPr="00ED0488" w:rsidRDefault="00D3183A" w:rsidP="005F6D46">
      <w:pPr>
        <w:rPr>
          <w:color w:val="000000"/>
        </w:rPr>
      </w:pPr>
    </w:p>
    <w:p w:rsidR="00631B19" w:rsidRDefault="00631B19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Default="00631B19" w:rsidP="005F6D46">
      <w:pPr>
        <w:rPr>
          <w:color w:val="000000"/>
        </w:rPr>
      </w:pPr>
    </w:p>
    <w:p w:rsidR="00F069E6" w:rsidRDefault="00F069E6" w:rsidP="005F6D46">
      <w:pPr>
        <w:rPr>
          <w:color w:val="000000"/>
        </w:rPr>
      </w:pPr>
    </w:p>
    <w:p w:rsidR="00F069E6" w:rsidRPr="00ED0488" w:rsidRDefault="00F069E6" w:rsidP="005F6D46">
      <w:pPr>
        <w:rPr>
          <w:color w:val="000000"/>
        </w:rPr>
      </w:pPr>
    </w:p>
    <w:p w:rsidR="00631B19" w:rsidRDefault="00631B19" w:rsidP="005F6D46">
      <w:pPr>
        <w:rPr>
          <w:color w:val="000000"/>
        </w:rPr>
      </w:pPr>
    </w:p>
    <w:p w:rsidR="00D3183A" w:rsidRDefault="00D3183A" w:rsidP="005F6D46">
      <w:pPr>
        <w:rPr>
          <w:color w:val="000000"/>
        </w:rPr>
      </w:pPr>
    </w:p>
    <w:p w:rsidR="00D3183A" w:rsidRDefault="00D3183A" w:rsidP="005F6D46">
      <w:pPr>
        <w:rPr>
          <w:color w:val="000000"/>
        </w:rPr>
      </w:pPr>
    </w:p>
    <w:p w:rsidR="00D3183A" w:rsidRPr="00ED0488" w:rsidRDefault="00D3183A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631B19" w:rsidRDefault="00631B19" w:rsidP="005F6D46">
      <w:pPr>
        <w:rPr>
          <w:color w:val="000000"/>
        </w:rPr>
      </w:pPr>
    </w:p>
    <w:p w:rsidR="0011554D" w:rsidRDefault="0011554D" w:rsidP="005F6D46">
      <w:pPr>
        <w:rPr>
          <w:color w:val="000000"/>
        </w:rPr>
      </w:pPr>
    </w:p>
    <w:p w:rsidR="00D3183A" w:rsidRDefault="00D3183A" w:rsidP="005F6D46">
      <w:pPr>
        <w:rPr>
          <w:color w:val="000000"/>
        </w:rPr>
      </w:pPr>
    </w:p>
    <w:p w:rsidR="00621279" w:rsidRDefault="00621279" w:rsidP="005F6D46">
      <w:pPr>
        <w:rPr>
          <w:color w:val="000000"/>
        </w:rPr>
      </w:pPr>
    </w:p>
    <w:p w:rsidR="00D3183A" w:rsidRDefault="00D3183A" w:rsidP="005F6D46">
      <w:pPr>
        <w:rPr>
          <w:color w:val="000000"/>
        </w:rPr>
      </w:pPr>
    </w:p>
    <w:p w:rsidR="006A4A49" w:rsidRDefault="006A4A49" w:rsidP="005F6D46">
      <w:pPr>
        <w:rPr>
          <w:color w:val="000000"/>
        </w:rPr>
      </w:pPr>
    </w:p>
    <w:p w:rsidR="0011554D" w:rsidRPr="00ED0488" w:rsidRDefault="0011554D" w:rsidP="005F6D46">
      <w:pPr>
        <w:rPr>
          <w:color w:val="000000"/>
        </w:rPr>
      </w:pPr>
    </w:p>
    <w:p w:rsidR="00734643" w:rsidRDefault="00734643" w:rsidP="005F6D46">
      <w:pPr>
        <w:rPr>
          <w:color w:val="000000"/>
        </w:rPr>
      </w:pPr>
    </w:p>
    <w:p w:rsidR="00612445" w:rsidRDefault="00612445" w:rsidP="00FE292F">
      <w:pPr>
        <w:rPr>
          <w:color w:val="000000"/>
        </w:rPr>
      </w:pPr>
      <w:r>
        <w:rPr>
          <w:b/>
          <w:bCs/>
          <w:color w:val="000000"/>
        </w:rPr>
        <w:t>2) (2</w:t>
      </w:r>
      <w:r w:rsidR="00FE292F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pts) </w:t>
      </w:r>
      <w:r>
        <w:rPr>
          <w:color w:val="000000"/>
        </w:rPr>
        <w:t>Evaluate the following improper integrals:</w:t>
      </w:r>
    </w:p>
    <w:p w:rsidR="00612445" w:rsidRDefault="00612445" w:rsidP="00612445">
      <w:pPr>
        <w:rPr>
          <w:color w:val="000000"/>
        </w:rPr>
      </w:pPr>
      <w:r>
        <w:rPr>
          <w:b/>
          <w:color w:val="000000"/>
        </w:rPr>
        <w:t>a</w:t>
      </w:r>
      <w:r w:rsidRPr="009A02D0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Pr="006A1D17">
        <w:rPr>
          <w:b/>
          <w:color w:val="000000"/>
        </w:rPr>
        <w:t>(10 pts)</w:t>
      </w:r>
      <w:r>
        <w:rPr>
          <w:b/>
          <w:color w:val="000000"/>
        </w:rPr>
        <w:t xml:space="preserve"> </w:t>
      </w:r>
      <w:r w:rsidRPr="00991052">
        <w:rPr>
          <w:position w:val="-32"/>
        </w:rPr>
        <w:object w:dxaOrig="920" w:dyaOrig="760">
          <v:shape id="_x0000_i1026" type="#_x0000_t75" style="width:46.5pt;height:38.25pt" o:ole="">
            <v:imagedata r:id="rId10" o:title=""/>
          </v:shape>
          <o:OLEObject Type="Embed" ProgID="Equation.3" ShapeID="_x0000_i1026" DrawAspect="Content" ObjectID="_1477448137" r:id="rId11"/>
        </w:object>
      </w:r>
      <w:r w:rsidRPr="009A02D0">
        <w:rPr>
          <w:i/>
        </w:rPr>
        <w:t>dx</w:t>
      </w:r>
    </w:p>
    <w:p w:rsidR="00612445" w:rsidRDefault="00612445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Default="00862E47" w:rsidP="005F6D46">
      <w:pPr>
        <w:rPr>
          <w:color w:val="000000"/>
        </w:rPr>
      </w:pPr>
    </w:p>
    <w:p w:rsidR="00862E47" w:rsidRPr="00D8723D" w:rsidRDefault="00862E47" w:rsidP="00862E47">
      <w:pPr>
        <w:rPr>
          <w:b/>
          <w:bCs/>
          <w:color w:val="000000"/>
        </w:rPr>
      </w:pPr>
      <w:r>
        <w:rPr>
          <w:b/>
          <w:color w:val="000000"/>
        </w:rPr>
        <w:t>b</w:t>
      </w:r>
      <w:r w:rsidRPr="009A02D0">
        <w:rPr>
          <w:b/>
          <w:color w:val="000000"/>
        </w:rPr>
        <w:t>)</w:t>
      </w:r>
      <w:r w:rsidRPr="009A02D0">
        <w:rPr>
          <w:color w:val="000000"/>
        </w:rPr>
        <w:t xml:space="preserve"> </w:t>
      </w:r>
      <w:r w:rsidR="00FE292F">
        <w:rPr>
          <w:b/>
          <w:color w:val="000000"/>
        </w:rPr>
        <w:t>(14</w:t>
      </w:r>
      <w:r w:rsidRPr="006A1D17">
        <w:rPr>
          <w:b/>
          <w:color w:val="000000"/>
        </w:rPr>
        <w:t xml:space="preserve"> pts)</w:t>
      </w:r>
      <w:r>
        <w:t xml:space="preserve"> </w:t>
      </w:r>
      <w:r w:rsidRPr="00D8723D">
        <w:rPr>
          <w:b/>
          <w:bCs/>
          <w:color w:val="000000"/>
        </w:rPr>
        <w:t>i)</w:t>
      </w:r>
      <w:r>
        <w:rPr>
          <w:color w:val="000000"/>
        </w:rPr>
        <w:t xml:space="preserve"> </w:t>
      </w:r>
      <w:r w:rsidR="00FE292F">
        <w:rPr>
          <w:b/>
          <w:bCs/>
          <w:color w:val="000000"/>
        </w:rPr>
        <w:t>(10</w:t>
      </w:r>
      <w:r>
        <w:rPr>
          <w:b/>
          <w:bCs/>
          <w:color w:val="000000"/>
        </w:rPr>
        <w:t xml:space="preserve"> pts) </w:t>
      </w:r>
      <w:r w:rsidRPr="00D8723D">
        <w:rPr>
          <w:color w:val="000000"/>
        </w:rPr>
        <w:t xml:space="preserve">Calculate </w:t>
      </w:r>
      <w:r w:rsidR="000265BA" w:rsidRPr="00D8723D">
        <w:rPr>
          <w:position w:val="-34"/>
        </w:rPr>
        <w:object w:dxaOrig="1719" w:dyaOrig="780">
          <v:shape id="_x0000_i1027" type="#_x0000_t75" style="width:85.5pt;height:39.75pt" o:ole="">
            <v:imagedata r:id="rId12" o:title=""/>
          </v:shape>
          <o:OLEObject Type="Embed" ProgID="Equation.3" ShapeID="_x0000_i1027" DrawAspect="Content" ObjectID="_1477448138" r:id="rId13"/>
        </w:object>
      </w: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Pr="00D8723D" w:rsidRDefault="00862E47" w:rsidP="00862E47">
      <w:pPr>
        <w:rPr>
          <w:color w:val="000000"/>
        </w:rPr>
      </w:pPr>
      <w:r w:rsidRPr="00D8723D">
        <w:rPr>
          <w:b/>
          <w:bCs/>
          <w:color w:val="000000"/>
        </w:rPr>
        <w:t xml:space="preserve">ii) </w:t>
      </w:r>
      <w:r>
        <w:rPr>
          <w:b/>
          <w:bCs/>
          <w:color w:val="000000"/>
        </w:rPr>
        <w:t xml:space="preserve">(4 pts) </w:t>
      </w:r>
      <w:r>
        <w:rPr>
          <w:color w:val="000000"/>
        </w:rPr>
        <w:t xml:space="preserve">Use part (i) to evaluate the improper integral </w:t>
      </w:r>
      <w:r w:rsidR="007E098B" w:rsidRPr="00E04B83">
        <w:rPr>
          <w:position w:val="-32"/>
        </w:rPr>
        <w:object w:dxaOrig="1800" w:dyaOrig="760">
          <v:shape id="_x0000_i1028" type="#_x0000_t75" style="width:90pt;height:38.25pt" o:ole="">
            <v:imagedata r:id="rId14" o:title=""/>
          </v:shape>
          <o:OLEObject Type="Embed" ProgID="Equation.3" ShapeID="_x0000_i1028" DrawAspect="Content" ObjectID="_1477448139" r:id="rId15"/>
        </w:object>
      </w: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612445" w:rsidRDefault="00862E47" w:rsidP="00612445">
      <w:pPr>
        <w:rPr>
          <w:bCs/>
          <w:color w:val="000000"/>
        </w:rPr>
      </w:pPr>
      <w:r>
        <w:rPr>
          <w:b/>
          <w:bCs/>
          <w:color w:val="000000"/>
        </w:rPr>
        <w:t>3</w:t>
      </w:r>
      <w:r w:rsidR="00612445">
        <w:rPr>
          <w:b/>
          <w:bCs/>
          <w:color w:val="000000"/>
        </w:rPr>
        <w:t>)</w:t>
      </w:r>
      <w:r w:rsidR="007E098B">
        <w:rPr>
          <w:b/>
          <w:bCs/>
          <w:color w:val="000000"/>
        </w:rPr>
        <w:t xml:space="preserve"> (11</w:t>
      </w:r>
      <w:r w:rsidR="00FE292F">
        <w:rPr>
          <w:b/>
          <w:bCs/>
          <w:color w:val="000000"/>
        </w:rPr>
        <w:t xml:space="preserve"> pts)</w:t>
      </w:r>
      <w:r w:rsidR="00612445">
        <w:rPr>
          <w:b/>
          <w:bCs/>
          <w:color w:val="000000"/>
        </w:rPr>
        <w:t xml:space="preserve"> a) (6 pts) </w:t>
      </w:r>
      <w:r w:rsidR="00612445">
        <w:rPr>
          <w:bCs/>
          <w:color w:val="000000"/>
        </w:rPr>
        <w:t xml:space="preserve">Establish the </w:t>
      </w:r>
      <w:r w:rsidR="00FE292F">
        <w:rPr>
          <w:bCs/>
          <w:color w:val="000000"/>
        </w:rPr>
        <w:t xml:space="preserve">following </w:t>
      </w:r>
      <w:r w:rsidR="00612445">
        <w:rPr>
          <w:bCs/>
          <w:color w:val="000000"/>
        </w:rPr>
        <w:t xml:space="preserve">reduction formula: </w:t>
      </w:r>
    </w:p>
    <w:p w:rsidR="00612445" w:rsidRPr="0047514E" w:rsidRDefault="00612445" w:rsidP="00612445">
      <w:pPr>
        <w:rPr>
          <w:bCs/>
          <w:color w:val="000000"/>
          <w:sz w:val="10"/>
          <w:szCs w:val="10"/>
        </w:rPr>
      </w:pPr>
    </w:p>
    <w:p w:rsidR="00612445" w:rsidRDefault="00227C18" w:rsidP="00612445">
      <w:pPr>
        <w:jc w:val="center"/>
        <w:rPr>
          <w:bCs/>
          <w:color w:val="00000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Cs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</w:rPr>
                      <m:t>x)</m:t>
                    </m:r>
                  </m:e>
                </m:func>
              </m:e>
              <m:sup>
                <m:r>
                  <w:rPr>
                    <w:rFonts w:ascii="Cambria Math" w:hAnsi="Cambria Math"/>
                    <w:color w:val="000000"/>
                  </w:rPr>
                  <m:t>n</m:t>
                </m:r>
              </m:sup>
            </m:sSup>
          </m:e>
        </m:nary>
        <m:r>
          <w:rPr>
            <w:rFonts w:ascii="Cambria Math" w:hAnsi="Cambria Math"/>
            <w:color w:val="000000"/>
          </w:rPr>
          <m:t xml:space="preserve">dx= x </m:t>
        </m:r>
        <m:sSup>
          <m:sSupPr>
            <m:ctrlPr>
              <w:rPr>
                <w:rFonts w:ascii="Cambria Math" w:hAnsi="Cambria Math"/>
                <w:iCs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(</m:t>
            </m:r>
            <m:func>
              <m:funcPr>
                <m:ctrlPr>
                  <w:rPr>
                    <w:rFonts w:ascii="Cambria Math" w:hAnsi="Cambria Math"/>
                    <w:iCs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x)</m:t>
                </m:r>
              </m:e>
            </m:func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n</m:t>
            </m:r>
          </m:sup>
        </m:sSup>
        <m:r>
          <w:rPr>
            <w:rFonts w:ascii="Cambria Math" w:hAnsi="Cambria Math"/>
            <w:color w:val="000000"/>
          </w:rPr>
          <m:t>-n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</w:rPr>
                      <m:t>x)</m:t>
                    </m:r>
                  </m:e>
                </m:func>
              </m:e>
              <m:sup>
                <m:r>
                  <w:rPr>
                    <w:rFonts w:ascii="Cambria Math" w:hAnsi="Cambria Math"/>
                    <w:color w:val="000000"/>
                  </w:rPr>
                  <m:t>n-1</m:t>
                </m:r>
              </m:sup>
            </m:sSup>
            <m:r>
              <w:rPr>
                <w:rFonts w:ascii="Cambria Math" w:hAnsi="Cambria Math"/>
                <w:color w:val="000000"/>
              </w:rPr>
              <m:t xml:space="preserve"> dx</m:t>
            </m:r>
          </m:e>
        </m:nary>
      </m:oMath>
      <w:r w:rsidR="00612445">
        <w:rPr>
          <w:bCs/>
          <w:color w:val="000000"/>
        </w:rPr>
        <w:t xml:space="preserve">, for </w:t>
      </w:r>
      <m:oMath>
        <m:r>
          <w:rPr>
            <w:rFonts w:ascii="Cambria Math" w:hAnsi="Cambria Math"/>
            <w:color w:val="000000"/>
          </w:rPr>
          <m:t>n ≥1.</m:t>
        </m:r>
      </m:oMath>
    </w:p>
    <w:p w:rsidR="00612445" w:rsidRDefault="00612445" w:rsidP="00612445">
      <w:pPr>
        <w:rPr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862E47" w:rsidRDefault="00862E47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612445" w:rsidP="00612445">
      <w:pPr>
        <w:rPr>
          <w:b/>
          <w:bCs/>
          <w:color w:val="000000"/>
        </w:rPr>
      </w:pPr>
    </w:p>
    <w:p w:rsidR="00612445" w:rsidRDefault="007E098B" w:rsidP="007619A2">
      <w:pPr>
        <w:rPr>
          <w:bCs/>
          <w:color w:val="000000"/>
        </w:rPr>
      </w:pPr>
      <w:r>
        <w:rPr>
          <w:b/>
          <w:bCs/>
          <w:color w:val="000000"/>
        </w:rPr>
        <w:t>b) (5</w:t>
      </w:r>
      <w:r w:rsidR="00612445">
        <w:rPr>
          <w:b/>
          <w:bCs/>
          <w:color w:val="000000"/>
        </w:rPr>
        <w:t xml:space="preserve"> pts) </w:t>
      </w:r>
      <w:r w:rsidR="00612445">
        <w:rPr>
          <w:bCs/>
          <w:color w:val="000000"/>
        </w:rPr>
        <w:t>Use part a) above to evaluate:</w:t>
      </w:r>
      <m:oMath>
        <m:r>
          <w:rPr>
            <w:rFonts w:ascii="Cambria Math" w:hAnsi="Cambria Math"/>
            <w:color w:val="000000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</w:rPr>
                      <m:t>x)</m:t>
                    </m:r>
                  </m:e>
                </m:func>
              </m:e>
              <m:sup>
                <m:r>
                  <w:rPr>
                    <w:rFonts w:ascii="Cambria Math" w:hAnsi="Cambria Math"/>
                    <w:color w:val="00000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</w:rPr>
              <m:t>dx</m:t>
            </m:r>
          </m:e>
        </m:nary>
      </m:oMath>
      <w:r w:rsidR="00612445">
        <w:rPr>
          <w:bCs/>
          <w:color w:val="000000"/>
        </w:rPr>
        <w:t>.</w:t>
      </w:r>
    </w:p>
    <w:p w:rsidR="00612445" w:rsidRDefault="00612445" w:rsidP="00612445">
      <w:pPr>
        <w:rPr>
          <w:bCs/>
          <w:color w:val="000000"/>
        </w:rPr>
      </w:pPr>
    </w:p>
    <w:p w:rsidR="00612445" w:rsidRDefault="00612445" w:rsidP="00612445">
      <w:pPr>
        <w:rPr>
          <w:bCs/>
          <w:color w:val="000000"/>
        </w:rPr>
      </w:pPr>
    </w:p>
    <w:p w:rsidR="00612445" w:rsidRDefault="00612445" w:rsidP="00612445">
      <w:pPr>
        <w:rPr>
          <w:bCs/>
          <w:color w:val="000000"/>
        </w:rPr>
      </w:pPr>
    </w:p>
    <w:p w:rsidR="00612445" w:rsidRDefault="00612445" w:rsidP="00612445">
      <w:pPr>
        <w:rPr>
          <w:bCs/>
          <w:color w:val="000000"/>
        </w:rPr>
      </w:pPr>
    </w:p>
    <w:p w:rsidR="00612445" w:rsidRDefault="00612445" w:rsidP="00612445">
      <w:pPr>
        <w:rPr>
          <w:bCs/>
          <w:color w:val="000000"/>
        </w:rPr>
      </w:pPr>
    </w:p>
    <w:p w:rsidR="00612445" w:rsidRPr="00E04B83" w:rsidRDefault="00612445" w:rsidP="005F6D46">
      <w:pPr>
        <w:rPr>
          <w:color w:val="000000"/>
        </w:rPr>
      </w:pPr>
    </w:p>
    <w:p w:rsidR="00C85370" w:rsidRDefault="00C85370" w:rsidP="005F6D46">
      <w:pPr>
        <w:rPr>
          <w:b/>
          <w:bCs/>
          <w:color w:val="000000"/>
        </w:rPr>
      </w:pPr>
    </w:p>
    <w:p w:rsidR="00D77628" w:rsidRDefault="00D77628" w:rsidP="005F6D46">
      <w:pPr>
        <w:rPr>
          <w:b/>
          <w:bCs/>
          <w:color w:val="000000"/>
        </w:rPr>
      </w:pPr>
    </w:p>
    <w:p w:rsidR="009A02D0" w:rsidRDefault="009A02D0" w:rsidP="005F6D46">
      <w:pPr>
        <w:rPr>
          <w:b/>
          <w:bCs/>
          <w:color w:val="000000"/>
        </w:rPr>
      </w:pPr>
    </w:p>
    <w:p w:rsidR="009A02D0" w:rsidRDefault="009A02D0" w:rsidP="005F6D46">
      <w:pPr>
        <w:rPr>
          <w:b/>
          <w:bCs/>
          <w:color w:val="000000"/>
        </w:rPr>
      </w:pPr>
    </w:p>
    <w:p w:rsidR="009A02D0" w:rsidRDefault="009A02D0" w:rsidP="005F6D46">
      <w:pPr>
        <w:rPr>
          <w:b/>
          <w:bCs/>
          <w:color w:val="000000"/>
        </w:rPr>
      </w:pPr>
    </w:p>
    <w:p w:rsidR="009A02D0" w:rsidRDefault="009A02D0" w:rsidP="005F6D46">
      <w:pPr>
        <w:rPr>
          <w:b/>
          <w:bCs/>
          <w:color w:val="000000"/>
        </w:rPr>
      </w:pPr>
    </w:p>
    <w:p w:rsidR="00960934" w:rsidRDefault="00960934" w:rsidP="005F6D46">
      <w:pPr>
        <w:rPr>
          <w:b/>
          <w:bCs/>
          <w:color w:val="000000"/>
        </w:rPr>
      </w:pPr>
    </w:p>
    <w:p w:rsidR="009A02D0" w:rsidRDefault="009A02D0" w:rsidP="005F6D46">
      <w:pPr>
        <w:rPr>
          <w:b/>
          <w:bCs/>
          <w:color w:val="000000"/>
        </w:rPr>
      </w:pPr>
    </w:p>
    <w:p w:rsidR="00C52424" w:rsidRDefault="00C52424" w:rsidP="005F6D46">
      <w:pPr>
        <w:rPr>
          <w:b/>
          <w:bCs/>
          <w:color w:val="000000"/>
        </w:rPr>
      </w:pPr>
    </w:p>
    <w:p w:rsidR="009A02D0" w:rsidRDefault="009A02D0" w:rsidP="005F6D46">
      <w:pPr>
        <w:rPr>
          <w:b/>
          <w:bCs/>
          <w:color w:val="000000"/>
        </w:rPr>
      </w:pPr>
    </w:p>
    <w:p w:rsidR="003310A4" w:rsidRDefault="003310A4" w:rsidP="005F6D46">
      <w:pPr>
        <w:rPr>
          <w:b/>
          <w:bCs/>
          <w:color w:val="000000"/>
        </w:rPr>
      </w:pPr>
    </w:p>
    <w:p w:rsidR="00D77628" w:rsidRDefault="00D77628" w:rsidP="005F6D46">
      <w:pPr>
        <w:rPr>
          <w:b/>
          <w:bCs/>
          <w:color w:val="000000"/>
        </w:rPr>
      </w:pPr>
    </w:p>
    <w:p w:rsidR="00D3183A" w:rsidRDefault="00D3183A" w:rsidP="005F6D46">
      <w:pPr>
        <w:rPr>
          <w:b/>
          <w:bCs/>
          <w:color w:val="000000"/>
        </w:rPr>
      </w:pPr>
    </w:p>
    <w:p w:rsidR="00C85370" w:rsidRDefault="00C85370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b/>
          <w:bCs/>
          <w:color w:val="000000"/>
        </w:rPr>
      </w:pPr>
    </w:p>
    <w:p w:rsidR="00621279" w:rsidRDefault="00621279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color w:val="000000"/>
        </w:rPr>
      </w:pPr>
    </w:p>
    <w:p w:rsidR="00631B19" w:rsidRDefault="00631B19" w:rsidP="005F6D46">
      <w:pPr>
        <w:rPr>
          <w:color w:val="000000"/>
        </w:rPr>
      </w:pPr>
    </w:p>
    <w:p w:rsidR="00E04B83" w:rsidRPr="00A87C02" w:rsidRDefault="00E04B83" w:rsidP="005F6D46">
      <w:pPr>
        <w:rPr>
          <w:color w:val="000000"/>
        </w:rPr>
      </w:pPr>
    </w:p>
    <w:p w:rsidR="00862E47" w:rsidRDefault="00862E47" w:rsidP="005F6D46">
      <w:pPr>
        <w:rPr>
          <w:b/>
          <w:bCs/>
          <w:color w:val="000000"/>
        </w:rPr>
      </w:pPr>
    </w:p>
    <w:p w:rsidR="00FB3C75" w:rsidRDefault="00862E47" w:rsidP="005F6D46">
      <w:pPr>
        <w:rPr>
          <w:color w:val="000000"/>
        </w:rPr>
      </w:pPr>
      <w:r>
        <w:rPr>
          <w:b/>
          <w:bCs/>
          <w:color w:val="000000"/>
        </w:rPr>
        <w:t>4</w:t>
      </w:r>
      <w:r w:rsidR="00631B19" w:rsidRPr="00ED0488">
        <w:rPr>
          <w:b/>
          <w:bCs/>
          <w:color w:val="000000"/>
        </w:rPr>
        <w:t xml:space="preserve">) </w:t>
      </w:r>
      <w:r w:rsidR="00631B19">
        <w:rPr>
          <w:b/>
          <w:bCs/>
          <w:color w:val="000000"/>
        </w:rPr>
        <w:t>(1</w:t>
      </w:r>
      <w:r w:rsidR="0069494F">
        <w:rPr>
          <w:b/>
          <w:bCs/>
          <w:color w:val="000000"/>
        </w:rPr>
        <w:t>4</w:t>
      </w:r>
      <w:r w:rsidR="00631B19">
        <w:rPr>
          <w:b/>
          <w:bCs/>
          <w:color w:val="000000"/>
        </w:rPr>
        <w:t xml:space="preserve"> pts</w:t>
      </w:r>
      <w:r w:rsidR="00631B19" w:rsidRPr="00ED0488">
        <w:rPr>
          <w:b/>
          <w:bCs/>
          <w:color w:val="000000"/>
        </w:rPr>
        <w:t xml:space="preserve">) </w:t>
      </w:r>
      <w:r w:rsidR="00631B19" w:rsidRPr="00ED0488">
        <w:rPr>
          <w:color w:val="000000"/>
        </w:rPr>
        <w:t xml:space="preserve">Test the following </w:t>
      </w:r>
      <w:r w:rsidR="00960934">
        <w:rPr>
          <w:color w:val="000000"/>
        </w:rPr>
        <w:t xml:space="preserve">improper </w:t>
      </w:r>
      <w:r w:rsidR="00631B19" w:rsidRPr="00ED0488">
        <w:rPr>
          <w:color w:val="000000"/>
        </w:rPr>
        <w:t>integrals for convergence or divergence:</w:t>
      </w:r>
    </w:p>
    <w:p w:rsidR="00FB3C75" w:rsidRPr="00FB3C75" w:rsidRDefault="00FB3C75" w:rsidP="005F6D46">
      <w:pPr>
        <w:rPr>
          <w:color w:val="000000"/>
          <w:sz w:val="8"/>
          <w:szCs w:val="8"/>
        </w:rPr>
      </w:pPr>
    </w:p>
    <w:p w:rsidR="00631B19" w:rsidRPr="00B2284B" w:rsidRDefault="00631B19" w:rsidP="007B259A">
      <w:pPr>
        <w:rPr>
          <w:rFonts w:ascii="Cambria Math" w:hAnsi="Cambria Math"/>
          <w:color w:val="000000"/>
          <w:sz w:val="28"/>
          <w:szCs w:val="28"/>
          <w:oMath/>
        </w:rPr>
      </w:pPr>
      <w:r w:rsidRPr="00ED0488">
        <w:rPr>
          <w:b/>
          <w:bCs/>
          <w:color w:val="000000"/>
        </w:rPr>
        <w:t>a)</w:t>
      </w:r>
      <w:r w:rsidR="00FE292F">
        <w:rPr>
          <w:b/>
          <w:bCs/>
          <w:color w:val="000000"/>
        </w:rPr>
        <w:t xml:space="preserve"> (</w:t>
      </w:r>
      <w:r w:rsidR="0069494F">
        <w:rPr>
          <w:b/>
          <w:bCs/>
          <w:color w:val="000000"/>
        </w:rPr>
        <w:t>7</w:t>
      </w:r>
      <w:r w:rsidR="00FE292F">
        <w:rPr>
          <w:b/>
          <w:bCs/>
          <w:color w:val="000000"/>
        </w:rPr>
        <w:t xml:space="preserve"> pts)</w:t>
      </w:r>
      <w:r w:rsidRPr="00ED0488">
        <w:rPr>
          <w:b/>
          <w:bCs/>
          <w:color w:val="000000"/>
        </w:rPr>
        <w:t xml:space="preserve"> </w:t>
      </w:r>
      <w:r w:rsidR="00523546" w:rsidRPr="00523546">
        <w:rPr>
          <w:color w:val="000000"/>
          <w:position w:val="-30"/>
        </w:rPr>
        <w:object w:dxaOrig="320" w:dyaOrig="740">
          <v:shape id="_x0000_i1029" type="#_x0000_t75" style="width:12pt;height:36pt" o:ole="">
            <v:imagedata r:id="rId16" o:title=""/>
          </v:shape>
          <o:OLEObject Type="Embed" ProgID="Equation.3" ShapeID="_x0000_i1029" DrawAspect="Content" ObjectID="_1477448140" r:id="rId17"/>
        </w:objec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den>
        </m:f>
      </m:oMath>
      <w:r w:rsidR="00B2284B">
        <w:rPr>
          <w:color w:val="000000"/>
          <w:sz w:val="28"/>
          <w:szCs w:val="28"/>
        </w:rPr>
        <w:t xml:space="preserve"> </w:t>
      </w:r>
      <w:r w:rsidR="00B2284B" w:rsidRPr="00B2284B">
        <w:rPr>
          <w:i/>
          <w:color w:val="000000"/>
        </w:rPr>
        <w:t>dx</w:t>
      </w:r>
    </w:p>
    <w:p w:rsidR="00631B19" w:rsidRPr="00ED0488" w:rsidRDefault="00631B19" w:rsidP="005F6D46">
      <w:pPr>
        <w:rPr>
          <w:color w:val="000000"/>
        </w:rPr>
      </w:pPr>
    </w:p>
    <w:p w:rsidR="00631B19" w:rsidRDefault="00631B19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0450F7" w:rsidRDefault="000450F7" w:rsidP="005F6D46">
      <w:pPr>
        <w:rPr>
          <w:color w:val="000000"/>
        </w:rPr>
      </w:pPr>
    </w:p>
    <w:p w:rsidR="000450F7" w:rsidRDefault="000450F7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D8723D" w:rsidRPr="00ED0488" w:rsidRDefault="00D8723D" w:rsidP="005F6D46">
      <w:pPr>
        <w:rPr>
          <w:color w:val="000000"/>
        </w:rPr>
      </w:pPr>
    </w:p>
    <w:p w:rsidR="00631B19" w:rsidRPr="00ED0488" w:rsidRDefault="00631B19" w:rsidP="005F6D46">
      <w:pPr>
        <w:rPr>
          <w:color w:val="000000"/>
        </w:rPr>
      </w:pPr>
    </w:p>
    <w:p w:rsidR="000376C9" w:rsidRDefault="000376C9" w:rsidP="005F6D46">
      <w:pPr>
        <w:rPr>
          <w:b/>
          <w:bCs/>
          <w:color w:val="000000"/>
        </w:rPr>
      </w:pPr>
    </w:p>
    <w:p w:rsidR="00C85370" w:rsidRDefault="00C85370" w:rsidP="005F6D46">
      <w:pPr>
        <w:rPr>
          <w:b/>
          <w:bCs/>
          <w:color w:val="000000"/>
        </w:rPr>
      </w:pPr>
    </w:p>
    <w:p w:rsidR="00B2284B" w:rsidRDefault="00B2284B" w:rsidP="005F6D46">
      <w:pPr>
        <w:rPr>
          <w:b/>
          <w:bCs/>
          <w:color w:val="000000"/>
        </w:rPr>
      </w:pPr>
    </w:p>
    <w:p w:rsidR="009776D8" w:rsidRDefault="009776D8" w:rsidP="005F6D46">
      <w:pPr>
        <w:rPr>
          <w:b/>
          <w:bCs/>
          <w:color w:val="000000"/>
        </w:rPr>
      </w:pPr>
    </w:p>
    <w:p w:rsidR="00C85370" w:rsidRDefault="00C85370" w:rsidP="005F6D46">
      <w:pPr>
        <w:rPr>
          <w:b/>
          <w:bCs/>
          <w:color w:val="000000"/>
        </w:rPr>
      </w:pPr>
    </w:p>
    <w:p w:rsidR="00C85370" w:rsidRDefault="00C85370" w:rsidP="005F6D46">
      <w:pPr>
        <w:rPr>
          <w:b/>
          <w:bCs/>
          <w:color w:val="000000"/>
        </w:rPr>
      </w:pPr>
    </w:p>
    <w:p w:rsidR="00621279" w:rsidRDefault="00621279" w:rsidP="005F6D46">
      <w:pPr>
        <w:rPr>
          <w:b/>
          <w:bCs/>
          <w:color w:val="000000"/>
        </w:rPr>
      </w:pPr>
    </w:p>
    <w:p w:rsidR="00631B19" w:rsidRDefault="00631B19" w:rsidP="005F6D46">
      <w:pPr>
        <w:rPr>
          <w:color w:val="000000"/>
        </w:rPr>
      </w:pPr>
      <w:r w:rsidRPr="00ED0488">
        <w:rPr>
          <w:b/>
          <w:bCs/>
          <w:color w:val="000000"/>
        </w:rPr>
        <w:t>b)</w:t>
      </w:r>
      <w:r w:rsidR="0069494F">
        <w:rPr>
          <w:b/>
          <w:bCs/>
          <w:color w:val="000000"/>
        </w:rPr>
        <w:t xml:space="preserve"> (7</w:t>
      </w:r>
      <w:r w:rsidR="00FE292F">
        <w:rPr>
          <w:b/>
          <w:bCs/>
          <w:color w:val="000000"/>
        </w:rPr>
        <w:t xml:space="preserve"> pts)</w:t>
      </w:r>
      <w:r w:rsidRPr="00ED0488">
        <w:rPr>
          <w:b/>
          <w:bCs/>
          <w:color w:val="000000"/>
        </w:rPr>
        <w:t xml:space="preserve"> </w:t>
      </w:r>
      <w:r w:rsidR="00F00149" w:rsidRPr="007B259A">
        <w:rPr>
          <w:color w:val="000000"/>
          <w:position w:val="-30"/>
        </w:rPr>
        <w:object w:dxaOrig="1700" w:dyaOrig="740">
          <v:shape id="_x0000_i1030" type="#_x0000_t75" style="width:85.5pt;height:36.75pt" o:ole="">
            <v:imagedata r:id="rId18" o:title=""/>
          </v:shape>
          <o:OLEObject Type="Embed" ProgID="Equation.3" ShapeID="_x0000_i1030" DrawAspect="Content" ObjectID="_1477448141" r:id="rId19"/>
        </w:object>
      </w:r>
    </w:p>
    <w:p w:rsidR="000376C9" w:rsidRDefault="000376C9" w:rsidP="005F6D46">
      <w:pPr>
        <w:rPr>
          <w:color w:val="000000"/>
        </w:rPr>
      </w:pPr>
    </w:p>
    <w:p w:rsidR="000376C9" w:rsidRDefault="000376C9" w:rsidP="005F6D46">
      <w:pPr>
        <w:rPr>
          <w:color w:val="000000"/>
        </w:rPr>
      </w:pPr>
    </w:p>
    <w:p w:rsidR="000376C9" w:rsidRDefault="000376C9" w:rsidP="005F6D46">
      <w:pPr>
        <w:rPr>
          <w:color w:val="000000"/>
        </w:rPr>
      </w:pPr>
    </w:p>
    <w:p w:rsidR="000376C9" w:rsidRDefault="000376C9" w:rsidP="005F6D46">
      <w:pPr>
        <w:rPr>
          <w:color w:val="000000"/>
        </w:rPr>
      </w:pPr>
    </w:p>
    <w:p w:rsidR="000376C9" w:rsidRDefault="000376C9" w:rsidP="005F6D46">
      <w:pPr>
        <w:rPr>
          <w:color w:val="000000"/>
        </w:rPr>
      </w:pPr>
    </w:p>
    <w:p w:rsidR="00C85370" w:rsidRDefault="00C85370" w:rsidP="005F6D46">
      <w:pPr>
        <w:rPr>
          <w:color w:val="000000"/>
        </w:rPr>
      </w:pPr>
    </w:p>
    <w:p w:rsidR="00C85370" w:rsidRDefault="00C85370" w:rsidP="005F6D46">
      <w:pPr>
        <w:rPr>
          <w:color w:val="000000"/>
        </w:rPr>
      </w:pPr>
    </w:p>
    <w:p w:rsidR="00C85370" w:rsidRDefault="00C85370" w:rsidP="005F6D46">
      <w:pPr>
        <w:rPr>
          <w:color w:val="000000"/>
        </w:rPr>
      </w:pPr>
    </w:p>
    <w:p w:rsidR="00C85370" w:rsidRDefault="00C85370" w:rsidP="005F6D46">
      <w:pPr>
        <w:rPr>
          <w:color w:val="000000"/>
        </w:rPr>
      </w:pPr>
    </w:p>
    <w:p w:rsidR="00C85370" w:rsidRDefault="00C85370" w:rsidP="005F6D46">
      <w:pPr>
        <w:rPr>
          <w:color w:val="000000"/>
        </w:rPr>
      </w:pPr>
    </w:p>
    <w:p w:rsidR="00C85370" w:rsidRDefault="00C85370" w:rsidP="005F6D46">
      <w:pPr>
        <w:rPr>
          <w:color w:val="000000"/>
        </w:rPr>
      </w:pPr>
    </w:p>
    <w:p w:rsidR="003F2C26" w:rsidRDefault="003F2C26" w:rsidP="005F6D46">
      <w:pPr>
        <w:rPr>
          <w:color w:val="000000"/>
        </w:rPr>
      </w:pPr>
    </w:p>
    <w:p w:rsidR="00C85370" w:rsidRDefault="00C85370" w:rsidP="005F6D46">
      <w:pPr>
        <w:rPr>
          <w:color w:val="000000"/>
        </w:rPr>
      </w:pPr>
    </w:p>
    <w:p w:rsidR="001703B4" w:rsidRDefault="001703B4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D8723D" w:rsidRDefault="00D8723D" w:rsidP="005F6D46">
      <w:pPr>
        <w:rPr>
          <w:color w:val="000000"/>
        </w:rPr>
      </w:pPr>
    </w:p>
    <w:p w:rsidR="001703B4" w:rsidRDefault="001703B4" w:rsidP="005F6D46">
      <w:pPr>
        <w:rPr>
          <w:b/>
          <w:bCs/>
          <w:color w:val="000000"/>
        </w:rPr>
      </w:pPr>
    </w:p>
    <w:p w:rsidR="001703B4" w:rsidRDefault="001703B4" w:rsidP="005F6D46">
      <w:pPr>
        <w:rPr>
          <w:b/>
          <w:bCs/>
          <w:color w:val="000000"/>
        </w:rPr>
      </w:pPr>
    </w:p>
    <w:p w:rsidR="001703B4" w:rsidRDefault="001703B4" w:rsidP="005F6D46">
      <w:pPr>
        <w:rPr>
          <w:b/>
          <w:bCs/>
          <w:color w:val="000000"/>
        </w:rPr>
      </w:pPr>
    </w:p>
    <w:p w:rsidR="00D3183A" w:rsidRDefault="00D3183A" w:rsidP="005F6D46">
      <w:pPr>
        <w:rPr>
          <w:b/>
          <w:bCs/>
          <w:color w:val="000000"/>
        </w:rPr>
      </w:pPr>
    </w:p>
    <w:p w:rsidR="000376C9" w:rsidRDefault="00862E47" w:rsidP="00C82543">
      <w:pPr>
        <w:rPr>
          <w:color w:val="000000"/>
        </w:rPr>
      </w:pPr>
      <w:r>
        <w:rPr>
          <w:b/>
          <w:bCs/>
          <w:color w:val="000000"/>
        </w:rPr>
        <w:t>5</w:t>
      </w:r>
      <w:r w:rsidR="00480B73">
        <w:rPr>
          <w:b/>
          <w:bCs/>
          <w:color w:val="000000"/>
        </w:rPr>
        <w:t>) (</w:t>
      </w:r>
      <w:r w:rsidR="00FE292F">
        <w:rPr>
          <w:b/>
          <w:bCs/>
          <w:color w:val="000000"/>
        </w:rPr>
        <w:t>2</w:t>
      </w:r>
      <w:r w:rsidR="0069494F">
        <w:rPr>
          <w:b/>
          <w:bCs/>
          <w:color w:val="000000"/>
        </w:rPr>
        <w:t>2</w:t>
      </w:r>
      <w:r w:rsidR="003F2C26" w:rsidRPr="003F2C26">
        <w:rPr>
          <w:b/>
          <w:bCs/>
          <w:color w:val="000000"/>
        </w:rPr>
        <w:t xml:space="preserve"> pts) </w:t>
      </w:r>
      <w:r w:rsidR="00B3618C">
        <w:rPr>
          <w:color w:val="000000"/>
        </w:rPr>
        <w:t xml:space="preserve">Determine if </w:t>
      </w:r>
      <w:r w:rsidR="003F2C26">
        <w:rPr>
          <w:color w:val="000000"/>
        </w:rPr>
        <w:t>the following sequences</w:t>
      </w:r>
      <w:r w:rsidR="00B3618C">
        <w:rPr>
          <w:color w:val="000000"/>
        </w:rPr>
        <w:t xml:space="preserve"> are</w:t>
      </w:r>
      <w:r w:rsidR="003F2C26">
        <w:rPr>
          <w:color w:val="000000"/>
        </w:rPr>
        <w:t xml:space="preserve"> converge</w:t>
      </w:r>
      <w:r w:rsidR="00B3618C">
        <w:rPr>
          <w:color w:val="000000"/>
        </w:rPr>
        <w:t>nt or</w:t>
      </w:r>
      <w:r w:rsidR="003F2C26">
        <w:rPr>
          <w:color w:val="000000"/>
        </w:rPr>
        <w:t xml:space="preserve"> diverge</w:t>
      </w:r>
      <w:r w:rsidR="00B3618C">
        <w:rPr>
          <w:color w:val="000000"/>
        </w:rPr>
        <w:t>nt.</w:t>
      </w:r>
      <w:r w:rsidR="003F2C26">
        <w:rPr>
          <w:color w:val="000000"/>
        </w:rPr>
        <w:t xml:space="preserve"> Justify your answer and find the limit of every convergent sequence.</w:t>
      </w:r>
    </w:p>
    <w:p w:rsidR="00E81301" w:rsidRDefault="003F2C26" w:rsidP="00612445">
      <w:pPr>
        <w:rPr>
          <w:b/>
          <w:bCs/>
          <w:color w:val="000000"/>
          <w:position w:val="-24"/>
        </w:rPr>
      </w:pPr>
      <w:r w:rsidRPr="00B2284B">
        <w:rPr>
          <w:b/>
          <w:color w:val="000000"/>
        </w:rPr>
        <w:t>a)</w:t>
      </w:r>
      <w:r w:rsidR="00FE292F">
        <w:rPr>
          <w:b/>
          <w:color w:val="000000"/>
        </w:rPr>
        <w:t xml:space="preserve"> (6 pts)</w:t>
      </w:r>
      <w:r w:rsidR="00E81301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a</m:t>
            </m:r>
          </m:e>
          <m:sub>
            <m:r>
              <w:rPr>
                <w:rFonts w:ascii="Cambria Math" w:hAnsi="Cambria Math"/>
                <w:color w:val="000000"/>
              </w:rPr>
              <m:t>n</m:t>
            </m:r>
          </m:sub>
        </m:sSub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2</m:t>
            </m:r>
          </m:e>
          <m:sup>
            <m:r>
              <w:rPr>
                <w:rFonts w:ascii="Cambria Math" w:hAnsi="Cambria Math"/>
                <w:color w:val="000000"/>
              </w:rPr>
              <m:t>1/n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position w:val="-6"/>
                      </w:rPr>
                      <w:object w:dxaOrig="200" w:dyaOrig="220">
                        <v:shape id="_x0000_i1031" type="#_x0000_t75" style="width:9.75pt;height:11.25pt" o:ole="">
                          <v:imagedata r:id="rId20" o:title=""/>
                        </v:shape>
                        <o:OLEObject Type="Embed" ProgID="Equation.3" ShapeID="_x0000_i1031" DrawAspect="Content" ObjectID="_1477448142" r:id="rId21"/>
                      </w:objec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200" w:dyaOrig="220">
                <v:shape id="_x0000_i1032" type="#_x0000_t75" style="width:9.75pt;height:11.25pt" o:ole="">
                  <v:imagedata r:id="rId22" o:title=""/>
                </v:shape>
                <o:OLEObject Type="Embed" ProgID="Equation.3" ShapeID="_x0000_i1032" DrawAspect="Content" ObjectID="_1477448143" r:id="rId23"/>
              </w:object>
            </m:r>
          </m:sup>
        </m:sSup>
      </m:oMath>
      <w:r w:rsidR="000450F7" w:rsidRPr="000450F7">
        <w:t xml:space="preserve"> </w:t>
      </w:r>
    </w:p>
    <w:p w:rsidR="00D8723D" w:rsidRPr="00612445" w:rsidRDefault="00D8723D" w:rsidP="00612445">
      <w:pPr>
        <w:rPr>
          <w:b/>
          <w:bCs/>
          <w:color w:val="000000"/>
          <w:position w:val="-24"/>
        </w:rPr>
      </w:pPr>
    </w:p>
    <w:p w:rsidR="00E81301" w:rsidRDefault="00E81301" w:rsidP="005F6D46">
      <w:pPr>
        <w:rPr>
          <w:b/>
          <w:bCs/>
          <w:color w:val="000000"/>
          <w:position w:val="-24"/>
        </w:rPr>
      </w:pPr>
    </w:p>
    <w:p w:rsidR="00862E47" w:rsidRDefault="00862E47" w:rsidP="005F6D46">
      <w:pPr>
        <w:rPr>
          <w:b/>
          <w:bCs/>
          <w:color w:val="000000"/>
          <w:position w:val="-24"/>
        </w:rPr>
      </w:pPr>
    </w:p>
    <w:p w:rsidR="00862E47" w:rsidRDefault="00862E47" w:rsidP="005F6D46">
      <w:pPr>
        <w:rPr>
          <w:b/>
          <w:bCs/>
          <w:color w:val="000000"/>
          <w:position w:val="-24"/>
        </w:rPr>
      </w:pPr>
    </w:p>
    <w:p w:rsidR="00862E47" w:rsidRDefault="00862E47" w:rsidP="005F6D46">
      <w:pPr>
        <w:rPr>
          <w:b/>
          <w:bCs/>
          <w:color w:val="000000"/>
          <w:position w:val="-24"/>
        </w:rPr>
      </w:pPr>
    </w:p>
    <w:p w:rsidR="00862E47" w:rsidRDefault="00862E47" w:rsidP="005F6D46">
      <w:pPr>
        <w:rPr>
          <w:b/>
          <w:bCs/>
          <w:color w:val="000000"/>
          <w:position w:val="-24"/>
        </w:rPr>
      </w:pPr>
    </w:p>
    <w:p w:rsidR="00862E47" w:rsidRDefault="00862E47" w:rsidP="005F6D46">
      <w:pPr>
        <w:rPr>
          <w:b/>
          <w:bCs/>
          <w:color w:val="000000"/>
          <w:position w:val="-24"/>
        </w:rPr>
      </w:pPr>
    </w:p>
    <w:p w:rsidR="00862E47" w:rsidRDefault="00862E47" w:rsidP="005F6D46">
      <w:pPr>
        <w:rPr>
          <w:b/>
          <w:bCs/>
          <w:color w:val="000000"/>
          <w:position w:val="-24"/>
        </w:rPr>
      </w:pPr>
    </w:p>
    <w:p w:rsidR="00862E47" w:rsidRDefault="00862E47" w:rsidP="00C82543">
      <w:pPr>
        <w:rPr>
          <w:color w:val="000000"/>
        </w:rPr>
      </w:pPr>
      <w:r>
        <w:rPr>
          <w:b/>
          <w:color w:val="000000"/>
        </w:rPr>
        <w:t>b</w:t>
      </w:r>
      <w:r w:rsidRPr="00B2284B">
        <w:rPr>
          <w:b/>
          <w:color w:val="000000"/>
        </w:rPr>
        <w:t>)</w:t>
      </w:r>
      <w:r w:rsidR="00FE292F">
        <w:rPr>
          <w:b/>
          <w:color w:val="000000"/>
        </w:rPr>
        <w:t xml:space="preserve"> (</w:t>
      </w:r>
      <w:r w:rsidR="0069494F">
        <w:rPr>
          <w:b/>
          <w:color w:val="000000"/>
        </w:rPr>
        <w:t>6</w:t>
      </w:r>
      <w:r w:rsidR="00FE292F">
        <w:rPr>
          <w:b/>
          <w:color w:val="000000"/>
        </w:rPr>
        <w:t xml:space="preserve"> pts)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b</m:t>
            </m:r>
          </m:e>
          <m:sub>
            <m:r>
              <w:rPr>
                <w:rFonts w:ascii="Cambria Math" w:hAnsi="Cambria Math"/>
                <w:color w:val="000000"/>
              </w:rPr>
              <m:t>n</m:t>
            </m:r>
          </m:sub>
        </m:sSub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n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4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n</m:t>
                </m:r>
              </m:sup>
            </m:sSup>
          </m:den>
        </m:f>
      </m:oMath>
    </w:p>
    <w:p w:rsidR="00862E47" w:rsidRDefault="00862E47" w:rsidP="005F6D46">
      <w:pPr>
        <w:rPr>
          <w:b/>
          <w:bCs/>
          <w:color w:val="000000"/>
          <w:position w:val="-24"/>
        </w:rPr>
      </w:pPr>
    </w:p>
    <w:p w:rsidR="00862E47" w:rsidRDefault="00862E47" w:rsidP="00601CB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612445" w:rsidRDefault="00612445" w:rsidP="00612445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862E47" w:rsidRDefault="00862E47" w:rsidP="00862E47">
      <w:pPr>
        <w:rPr>
          <w:color w:val="000000"/>
        </w:rPr>
      </w:pPr>
      <w:r>
        <w:rPr>
          <w:b/>
          <w:color w:val="000000"/>
        </w:rPr>
        <w:t>c</w:t>
      </w:r>
      <w:r w:rsidRPr="00B2284B">
        <w:rPr>
          <w:b/>
          <w:color w:val="000000"/>
        </w:rPr>
        <w:t>)</w:t>
      </w:r>
      <w:r w:rsidR="00FE292F">
        <w:rPr>
          <w:b/>
          <w:color w:val="000000"/>
        </w:rPr>
        <w:t xml:space="preserve"> (10 pts)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c</m:t>
            </m:r>
          </m:e>
          <m:sub>
            <m:r>
              <w:rPr>
                <w:rFonts w:ascii="Cambria Math" w:hAnsi="Cambria Math"/>
                <w:color w:val="000000"/>
              </w:rPr>
              <m:t>n</m:t>
            </m:r>
          </m:sub>
        </m:sSub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</w:rPr>
              <m:t>n</m:t>
            </m:r>
          </m:sup>
        </m:sSup>
      </m:oMath>
    </w:p>
    <w:p w:rsidR="003A71EC" w:rsidRDefault="003A71EC" w:rsidP="009C7B37">
      <w:pPr>
        <w:rPr>
          <w:color w:val="000000"/>
        </w:rPr>
      </w:pPr>
    </w:p>
    <w:p w:rsidR="009776D8" w:rsidRDefault="009776D8" w:rsidP="009C7B37">
      <w:pPr>
        <w:rPr>
          <w:color w:val="000000"/>
        </w:rPr>
      </w:pPr>
    </w:p>
    <w:p w:rsidR="00D8723D" w:rsidRDefault="00D8723D" w:rsidP="009C7B37">
      <w:pPr>
        <w:rPr>
          <w:color w:val="000000"/>
        </w:rPr>
      </w:pPr>
    </w:p>
    <w:p w:rsidR="009776D8" w:rsidRDefault="009776D8" w:rsidP="009C7B3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3A71EC" w:rsidRDefault="003A71EC" w:rsidP="009C7B37">
      <w:pPr>
        <w:rPr>
          <w:color w:val="000000"/>
        </w:rPr>
      </w:pPr>
    </w:p>
    <w:p w:rsidR="00D8723D" w:rsidRPr="00D8723D" w:rsidRDefault="00D8723D" w:rsidP="00890BC7">
      <w:pPr>
        <w:rPr>
          <w:b/>
          <w:color w:val="000000"/>
        </w:rPr>
      </w:pPr>
    </w:p>
    <w:sectPr w:rsidR="00D8723D" w:rsidRPr="00D8723D" w:rsidSect="007E57A0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720" w:right="1627" w:bottom="1152" w:left="180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18" w:rsidRDefault="00227C18" w:rsidP="007E57A0">
      <w:r>
        <w:separator/>
      </w:r>
    </w:p>
  </w:endnote>
  <w:endnote w:type="continuationSeparator" w:id="0">
    <w:p w:rsidR="00227C18" w:rsidRDefault="00227C18" w:rsidP="007E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EB" w:rsidRDefault="003C5785" w:rsidP="005920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73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3EB" w:rsidRDefault="00C57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EB" w:rsidRDefault="00C573EB" w:rsidP="00592005">
    <w:pPr>
      <w:pStyle w:val="Footer"/>
      <w:framePr w:wrap="around" w:vAnchor="text" w:hAnchor="margin" w:xAlign="center" w:y="1"/>
      <w:rPr>
        <w:rStyle w:val="PageNumber"/>
      </w:rPr>
    </w:pPr>
  </w:p>
  <w:p w:rsidR="00C573EB" w:rsidRDefault="00C573EB" w:rsidP="00592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18" w:rsidRDefault="00227C18" w:rsidP="007E57A0">
      <w:r>
        <w:separator/>
      </w:r>
    </w:p>
  </w:footnote>
  <w:footnote w:type="continuationSeparator" w:id="0">
    <w:p w:rsidR="00227C18" w:rsidRDefault="00227C18" w:rsidP="007E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EB" w:rsidRDefault="003C5785" w:rsidP="005920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73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3EB" w:rsidRDefault="00C57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EB" w:rsidRDefault="00C573EB">
    <w:pPr>
      <w:pStyle w:val="Header"/>
      <w:jc w:val="center"/>
    </w:pPr>
  </w:p>
  <w:p w:rsidR="00C573EB" w:rsidRDefault="00227C18" w:rsidP="009609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94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428"/>
    <w:multiLevelType w:val="hybridMultilevel"/>
    <w:tmpl w:val="8C88CF2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0786"/>
    <w:multiLevelType w:val="hybridMultilevel"/>
    <w:tmpl w:val="D9F63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1212"/>
    <w:multiLevelType w:val="hybridMultilevel"/>
    <w:tmpl w:val="657E0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BF9"/>
    <w:multiLevelType w:val="hybridMultilevel"/>
    <w:tmpl w:val="3ACC2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59C"/>
    <w:multiLevelType w:val="hybridMultilevel"/>
    <w:tmpl w:val="4DF8A440"/>
    <w:lvl w:ilvl="0" w:tplc="B8529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100CB"/>
    <w:multiLevelType w:val="hybridMultilevel"/>
    <w:tmpl w:val="66C86EB2"/>
    <w:lvl w:ilvl="0" w:tplc="A2343A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F2E49"/>
    <w:multiLevelType w:val="hybridMultilevel"/>
    <w:tmpl w:val="7FC2ADA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1DD7"/>
    <w:multiLevelType w:val="hybridMultilevel"/>
    <w:tmpl w:val="C6F2E7E0"/>
    <w:lvl w:ilvl="0" w:tplc="704812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E2725"/>
    <w:multiLevelType w:val="hybridMultilevel"/>
    <w:tmpl w:val="45123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E79B9"/>
    <w:multiLevelType w:val="hybridMultilevel"/>
    <w:tmpl w:val="15B66C8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44EEB"/>
    <w:multiLevelType w:val="hybridMultilevel"/>
    <w:tmpl w:val="70363F7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9"/>
    <w:rsid w:val="000265BA"/>
    <w:rsid w:val="000376C9"/>
    <w:rsid w:val="0004316D"/>
    <w:rsid w:val="000450F7"/>
    <w:rsid w:val="00072D37"/>
    <w:rsid w:val="00097DE1"/>
    <w:rsid w:val="000A32CF"/>
    <w:rsid w:val="0011554D"/>
    <w:rsid w:val="0016462F"/>
    <w:rsid w:val="001703B4"/>
    <w:rsid w:val="00196849"/>
    <w:rsid w:val="001E6D45"/>
    <w:rsid w:val="00227C18"/>
    <w:rsid w:val="002652A2"/>
    <w:rsid w:val="002B6484"/>
    <w:rsid w:val="002E78BE"/>
    <w:rsid w:val="003310A4"/>
    <w:rsid w:val="0034424D"/>
    <w:rsid w:val="003A71EC"/>
    <w:rsid w:val="003B62F2"/>
    <w:rsid w:val="003C5785"/>
    <w:rsid w:val="003D3474"/>
    <w:rsid w:val="003E750E"/>
    <w:rsid w:val="003F2C26"/>
    <w:rsid w:val="00420952"/>
    <w:rsid w:val="00480B73"/>
    <w:rsid w:val="00497AE9"/>
    <w:rsid w:val="004B730F"/>
    <w:rsid w:val="004C37B3"/>
    <w:rsid w:val="00500D99"/>
    <w:rsid w:val="00523546"/>
    <w:rsid w:val="005319CE"/>
    <w:rsid w:val="0056066B"/>
    <w:rsid w:val="00592005"/>
    <w:rsid w:val="005B6B0B"/>
    <w:rsid w:val="005F6D46"/>
    <w:rsid w:val="00601CB7"/>
    <w:rsid w:val="00612445"/>
    <w:rsid w:val="00615A65"/>
    <w:rsid w:val="00617D86"/>
    <w:rsid w:val="00621279"/>
    <w:rsid w:val="00631B19"/>
    <w:rsid w:val="0064241F"/>
    <w:rsid w:val="00650979"/>
    <w:rsid w:val="0066042F"/>
    <w:rsid w:val="00681BD0"/>
    <w:rsid w:val="0069494F"/>
    <w:rsid w:val="006A1D17"/>
    <w:rsid w:val="006A4A49"/>
    <w:rsid w:val="006A4F18"/>
    <w:rsid w:val="006E3F1A"/>
    <w:rsid w:val="00702FCB"/>
    <w:rsid w:val="00711429"/>
    <w:rsid w:val="00734643"/>
    <w:rsid w:val="007362D3"/>
    <w:rsid w:val="007574A6"/>
    <w:rsid w:val="007619A2"/>
    <w:rsid w:val="00767020"/>
    <w:rsid w:val="00784B83"/>
    <w:rsid w:val="007A2568"/>
    <w:rsid w:val="007B20CC"/>
    <w:rsid w:val="007B259A"/>
    <w:rsid w:val="007B4B5B"/>
    <w:rsid w:val="007C69E7"/>
    <w:rsid w:val="007E098B"/>
    <w:rsid w:val="007E57A0"/>
    <w:rsid w:val="00813982"/>
    <w:rsid w:val="00814D77"/>
    <w:rsid w:val="00862E47"/>
    <w:rsid w:val="00881E5F"/>
    <w:rsid w:val="00890BC7"/>
    <w:rsid w:val="008B000F"/>
    <w:rsid w:val="0090461F"/>
    <w:rsid w:val="00912849"/>
    <w:rsid w:val="00960934"/>
    <w:rsid w:val="009776D8"/>
    <w:rsid w:val="00991052"/>
    <w:rsid w:val="009A02D0"/>
    <w:rsid w:val="009C7B37"/>
    <w:rsid w:val="009F5EBB"/>
    <w:rsid w:val="00A35D43"/>
    <w:rsid w:val="00A64DDF"/>
    <w:rsid w:val="00A70069"/>
    <w:rsid w:val="00AB56A8"/>
    <w:rsid w:val="00AC13D3"/>
    <w:rsid w:val="00AE6110"/>
    <w:rsid w:val="00AE6283"/>
    <w:rsid w:val="00AE6C2C"/>
    <w:rsid w:val="00B20ED6"/>
    <w:rsid w:val="00B2284B"/>
    <w:rsid w:val="00B3618C"/>
    <w:rsid w:val="00B36584"/>
    <w:rsid w:val="00B5587D"/>
    <w:rsid w:val="00B60AE6"/>
    <w:rsid w:val="00BA111B"/>
    <w:rsid w:val="00BF1D49"/>
    <w:rsid w:val="00C102DD"/>
    <w:rsid w:val="00C52424"/>
    <w:rsid w:val="00C53AD3"/>
    <w:rsid w:val="00C573EB"/>
    <w:rsid w:val="00C739E0"/>
    <w:rsid w:val="00C82543"/>
    <w:rsid w:val="00C85370"/>
    <w:rsid w:val="00C85D2D"/>
    <w:rsid w:val="00CF08C3"/>
    <w:rsid w:val="00D14BBB"/>
    <w:rsid w:val="00D26B14"/>
    <w:rsid w:val="00D3183A"/>
    <w:rsid w:val="00D77628"/>
    <w:rsid w:val="00D8723D"/>
    <w:rsid w:val="00DA7019"/>
    <w:rsid w:val="00DB7F7B"/>
    <w:rsid w:val="00DC7912"/>
    <w:rsid w:val="00DE1338"/>
    <w:rsid w:val="00E04B83"/>
    <w:rsid w:val="00E21671"/>
    <w:rsid w:val="00E81301"/>
    <w:rsid w:val="00E96F8A"/>
    <w:rsid w:val="00EB3E4A"/>
    <w:rsid w:val="00EB79EA"/>
    <w:rsid w:val="00ED0517"/>
    <w:rsid w:val="00ED3B1D"/>
    <w:rsid w:val="00F00149"/>
    <w:rsid w:val="00F069E6"/>
    <w:rsid w:val="00F10CB9"/>
    <w:rsid w:val="00F1438F"/>
    <w:rsid w:val="00F155C2"/>
    <w:rsid w:val="00F41339"/>
    <w:rsid w:val="00F4277A"/>
    <w:rsid w:val="00F53CC8"/>
    <w:rsid w:val="00F60E5C"/>
    <w:rsid w:val="00F9239F"/>
    <w:rsid w:val="00F965BD"/>
    <w:rsid w:val="00F9795C"/>
    <w:rsid w:val="00FB3C75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1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31B19"/>
    <w:pPr>
      <w:keepNext/>
      <w:jc w:val="center"/>
      <w:outlineLvl w:val="2"/>
    </w:pPr>
    <w:rPr>
      <w:rFonts w:cs="Traditional Arabic"/>
      <w:b/>
      <w:bCs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631B19"/>
    <w:pPr>
      <w:keepNext/>
      <w:jc w:val="center"/>
      <w:outlineLvl w:val="3"/>
    </w:pPr>
    <w:rPr>
      <w:rFonts w:cs="Traditional Arabic"/>
      <w:b/>
      <w:bCs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rsid w:val="00631B19"/>
    <w:pPr>
      <w:keepNext/>
      <w:tabs>
        <w:tab w:val="right" w:pos="5760"/>
      </w:tabs>
      <w:jc w:val="lowKashida"/>
      <w:outlineLvl w:val="4"/>
    </w:pPr>
    <w:rPr>
      <w:rFonts w:cs="Traditional Arabic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B1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31B19"/>
    <w:rPr>
      <w:rFonts w:ascii="Times New Roman" w:eastAsia="Times New Roman" w:hAnsi="Times New Roman" w:cs="Traditional Arabic"/>
      <w:b/>
      <w:bCs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631B19"/>
    <w:rPr>
      <w:rFonts w:ascii="Times New Roman" w:eastAsia="Times New Roman" w:hAnsi="Times New Roman" w:cs="Traditional Arabic"/>
      <w:b/>
      <w:bCs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631B19"/>
    <w:rPr>
      <w:rFonts w:ascii="Times New Roman" w:eastAsia="Times New Roman" w:hAnsi="Times New Roman" w:cs="Traditional Arabic"/>
      <w:b/>
      <w:bCs/>
      <w:sz w:val="48"/>
      <w:szCs w:val="20"/>
    </w:rPr>
  </w:style>
  <w:style w:type="paragraph" w:styleId="BodyText">
    <w:name w:val="Body Text"/>
    <w:basedOn w:val="Normal"/>
    <w:link w:val="BodyTextChar"/>
    <w:rsid w:val="00631B19"/>
    <w:pPr>
      <w:jc w:val="center"/>
    </w:pPr>
    <w:rPr>
      <w:rFonts w:cs="Traditional Arabic"/>
      <w:b/>
      <w:bCs/>
      <w:sz w:val="72"/>
      <w:szCs w:val="20"/>
    </w:rPr>
  </w:style>
  <w:style w:type="character" w:customStyle="1" w:styleId="BodyTextChar">
    <w:name w:val="Body Text Char"/>
    <w:basedOn w:val="DefaultParagraphFont"/>
    <w:link w:val="BodyText"/>
    <w:rsid w:val="00631B19"/>
    <w:rPr>
      <w:rFonts w:ascii="Times New Roman" w:eastAsia="Times New Roman" w:hAnsi="Times New Roman" w:cs="Traditional Arabic"/>
      <w:b/>
      <w:bCs/>
      <w:sz w:val="72"/>
      <w:szCs w:val="20"/>
    </w:rPr>
  </w:style>
  <w:style w:type="paragraph" w:styleId="Footer">
    <w:name w:val="footer"/>
    <w:basedOn w:val="Normal"/>
    <w:link w:val="FooterChar"/>
    <w:rsid w:val="00631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B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1B19"/>
  </w:style>
  <w:style w:type="paragraph" w:styleId="Header">
    <w:name w:val="header"/>
    <w:basedOn w:val="Normal"/>
    <w:link w:val="HeaderChar"/>
    <w:uiPriority w:val="99"/>
    <w:rsid w:val="00631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C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5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B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A71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1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31B19"/>
    <w:pPr>
      <w:keepNext/>
      <w:jc w:val="center"/>
      <w:outlineLvl w:val="2"/>
    </w:pPr>
    <w:rPr>
      <w:rFonts w:cs="Traditional Arabic"/>
      <w:b/>
      <w:bCs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631B19"/>
    <w:pPr>
      <w:keepNext/>
      <w:jc w:val="center"/>
      <w:outlineLvl w:val="3"/>
    </w:pPr>
    <w:rPr>
      <w:rFonts w:cs="Traditional Arabic"/>
      <w:b/>
      <w:bCs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rsid w:val="00631B19"/>
    <w:pPr>
      <w:keepNext/>
      <w:tabs>
        <w:tab w:val="right" w:pos="5760"/>
      </w:tabs>
      <w:jc w:val="lowKashida"/>
      <w:outlineLvl w:val="4"/>
    </w:pPr>
    <w:rPr>
      <w:rFonts w:cs="Traditional Arabic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B1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31B19"/>
    <w:rPr>
      <w:rFonts w:ascii="Times New Roman" w:eastAsia="Times New Roman" w:hAnsi="Times New Roman" w:cs="Traditional Arabic"/>
      <w:b/>
      <w:bCs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631B19"/>
    <w:rPr>
      <w:rFonts w:ascii="Times New Roman" w:eastAsia="Times New Roman" w:hAnsi="Times New Roman" w:cs="Traditional Arabic"/>
      <w:b/>
      <w:bCs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631B19"/>
    <w:rPr>
      <w:rFonts w:ascii="Times New Roman" w:eastAsia="Times New Roman" w:hAnsi="Times New Roman" w:cs="Traditional Arabic"/>
      <w:b/>
      <w:bCs/>
      <w:sz w:val="48"/>
      <w:szCs w:val="20"/>
    </w:rPr>
  </w:style>
  <w:style w:type="paragraph" w:styleId="BodyText">
    <w:name w:val="Body Text"/>
    <w:basedOn w:val="Normal"/>
    <w:link w:val="BodyTextChar"/>
    <w:rsid w:val="00631B19"/>
    <w:pPr>
      <w:jc w:val="center"/>
    </w:pPr>
    <w:rPr>
      <w:rFonts w:cs="Traditional Arabic"/>
      <w:b/>
      <w:bCs/>
      <w:sz w:val="72"/>
      <w:szCs w:val="20"/>
    </w:rPr>
  </w:style>
  <w:style w:type="character" w:customStyle="1" w:styleId="BodyTextChar">
    <w:name w:val="Body Text Char"/>
    <w:basedOn w:val="DefaultParagraphFont"/>
    <w:link w:val="BodyText"/>
    <w:rsid w:val="00631B19"/>
    <w:rPr>
      <w:rFonts w:ascii="Times New Roman" w:eastAsia="Times New Roman" w:hAnsi="Times New Roman" w:cs="Traditional Arabic"/>
      <w:b/>
      <w:bCs/>
      <w:sz w:val="72"/>
      <w:szCs w:val="20"/>
    </w:rPr>
  </w:style>
  <w:style w:type="paragraph" w:styleId="Footer">
    <w:name w:val="footer"/>
    <w:basedOn w:val="Normal"/>
    <w:link w:val="FooterChar"/>
    <w:rsid w:val="00631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B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1B19"/>
  </w:style>
  <w:style w:type="paragraph" w:styleId="Header">
    <w:name w:val="header"/>
    <w:basedOn w:val="Normal"/>
    <w:link w:val="HeaderChar"/>
    <w:uiPriority w:val="99"/>
    <w:rsid w:val="00631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C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5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B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A71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 PC</dc:creator>
  <cp:lastModifiedBy>atcl</cp:lastModifiedBy>
  <cp:revision>2</cp:revision>
  <cp:lastPrinted>2013-03-22T12:07:00Z</cp:lastPrinted>
  <dcterms:created xsi:type="dcterms:W3CDTF">2014-11-14T13:29:00Z</dcterms:created>
  <dcterms:modified xsi:type="dcterms:W3CDTF">2014-11-14T13:29:00Z</dcterms:modified>
</cp:coreProperties>
</file>